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F10A" w14:textId="77777777" w:rsidR="00573968" w:rsidRDefault="00573968" w:rsidP="001C5D9F">
      <w:pPr>
        <w:pStyle w:val="1"/>
        <w:jc w:val="center"/>
      </w:pPr>
    </w:p>
    <w:p w14:paraId="7F28D948" w14:textId="77777777" w:rsidR="001C5D9F" w:rsidRDefault="00573968" w:rsidP="001C5D9F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0AEB183C" wp14:editId="780D5989">
            <wp:extent cx="866775" cy="8743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9864" w14:textId="77777777" w:rsidR="008F7A7B" w:rsidRPr="001C5D9F" w:rsidRDefault="001765FB" w:rsidP="00573968">
      <w:pPr>
        <w:pStyle w:val="1"/>
        <w:jc w:val="center"/>
        <w:rPr>
          <w:rStyle w:val="FontStyle11"/>
          <w:b/>
          <w:sz w:val="28"/>
          <w:szCs w:val="28"/>
        </w:rPr>
      </w:pPr>
      <w:r w:rsidRPr="001C5D9F">
        <w:rPr>
          <w:rStyle w:val="FontStyle11"/>
          <w:b/>
          <w:sz w:val="28"/>
          <w:szCs w:val="28"/>
        </w:rPr>
        <w:t>РЕСПУБЛИКА ДАГЕСТАН</w:t>
      </w:r>
      <w:r w:rsidRPr="001C5D9F">
        <w:rPr>
          <w:rStyle w:val="FontStyle11"/>
          <w:b/>
          <w:sz w:val="28"/>
          <w:szCs w:val="28"/>
        </w:rPr>
        <w:br/>
        <w:t>АДМИНИСТРАЦИЯ СЕЛЬСКОГО ПОСЕЛЕНИЯ</w:t>
      </w:r>
      <w:r w:rsidRPr="001C5D9F">
        <w:rPr>
          <w:rStyle w:val="FontStyle11"/>
          <w:b/>
          <w:sz w:val="28"/>
          <w:szCs w:val="28"/>
        </w:rPr>
        <w:br/>
        <w:t>«</w:t>
      </w:r>
      <w:r w:rsidR="001C5D9F" w:rsidRPr="001C5D9F">
        <w:rPr>
          <w:rStyle w:val="FontStyle11"/>
          <w:b/>
          <w:sz w:val="28"/>
          <w:szCs w:val="28"/>
        </w:rPr>
        <w:t>СЕЛЬСОВЕТ ГОДОБЕРИНСКИЙ</w:t>
      </w:r>
      <w:r w:rsidRPr="001C5D9F">
        <w:rPr>
          <w:rStyle w:val="FontStyle11"/>
          <w:b/>
          <w:sz w:val="28"/>
          <w:szCs w:val="28"/>
        </w:rPr>
        <w:t>» БОТЛИХСКОГО РАЙОНА</w:t>
      </w:r>
    </w:p>
    <w:p w14:paraId="5FF70A45" w14:textId="77777777" w:rsidR="001C5D9F" w:rsidRDefault="001765FB" w:rsidP="00573968">
      <w:pPr>
        <w:pStyle w:val="a3"/>
        <w:jc w:val="center"/>
        <w:rPr>
          <w:rStyle w:val="FontStyle12"/>
          <w:b w:val="0"/>
          <w:sz w:val="12"/>
          <w:szCs w:val="12"/>
        </w:rPr>
      </w:pPr>
      <w:r w:rsidRPr="001C5D9F">
        <w:rPr>
          <w:rStyle w:val="FontStyle12"/>
          <w:b w:val="0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 w:rsidRPr="001C5D9F">
        <w:rPr>
          <w:rStyle w:val="FontStyle12"/>
          <w:b w:val="0"/>
          <w:sz w:val="22"/>
          <w:szCs w:val="22"/>
        </w:rPr>
        <w:t>Годобери</w:t>
      </w:r>
      <w:proofErr w:type="spellEnd"/>
      <w:r w:rsidRPr="001C5D9F">
        <w:rPr>
          <w:rStyle w:val="FontStyle12"/>
          <w:b w:val="0"/>
          <w:sz w:val="22"/>
          <w:szCs w:val="22"/>
        </w:rPr>
        <w:t xml:space="preserve"> ул. </w:t>
      </w:r>
      <w:proofErr w:type="spellStart"/>
      <w:r w:rsidRPr="001C5D9F">
        <w:rPr>
          <w:rStyle w:val="FontStyle12"/>
          <w:b w:val="0"/>
          <w:sz w:val="22"/>
          <w:szCs w:val="22"/>
        </w:rPr>
        <w:t>Днбиргаджи</w:t>
      </w:r>
      <w:proofErr w:type="spellEnd"/>
      <w:r w:rsidRPr="001C5D9F">
        <w:rPr>
          <w:rStyle w:val="FontStyle12"/>
          <w:b w:val="0"/>
          <w:sz w:val="22"/>
          <w:szCs w:val="22"/>
        </w:rPr>
        <w:t xml:space="preserve"> Магомедова 1</w:t>
      </w:r>
    </w:p>
    <w:p w14:paraId="2351E005" w14:textId="77777777" w:rsidR="001C5D9F" w:rsidRPr="001C5D9F" w:rsidRDefault="001C5D9F" w:rsidP="001C5D9F">
      <w:pPr>
        <w:pStyle w:val="a3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31"/>
      </w:tblGrid>
      <w:tr w:rsidR="001C5D9F" w14:paraId="3F02CFE6" w14:textId="77777777" w:rsidTr="00573968">
        <w:trPr>
          <w:trHeight w:val="74"/>
        </w:trPr>
        <w:tc>
          <w:tcPr>
            <w:tcW w:w="10531" w:type="dxa"/>
          </w:tcPr>
          <w:p w14:paraId="170BE953" w14:textId="77777777" w:rsidR="001C5D9F" w:rsidRPr="00573968" w:rsidRDefault="001C5D9F" w:rsidP="001C5D9F">
            <w:pPr>
              <w:pStyle w:val="a3"/>
              <w:ind w:right="-138"/>
              <w:rPr>
                <w:rStyle w:val="FontStyle11"/>
                <w:b w:val="0"/>
                <w:spacing w:val="0"/>
                <w:sz w:val="2"/>
                <w:szCs w:val="2"/>
              </w:rPr>
            </w:pPr>
          </w:p>
        </w:tc>
      </w:tr>
    </w:tbl>
    <w:p w14:paraId="69EE6D9D" w14:textId="77777777" w:rsidR="00573968" w:rsidRPr="00573968" w:rsidRDefault="00573968" w:rsidP="00573968">
      <w:pPr>
        <w:pStyle w:val="Style3"/>
        <w:widowControl/>
        <w:tabs>
          <w:tab w:val="left" w:pos="8006"/>
        </w:tabs>
        <w:spacing w:before="190"/>
        <w:jc w:val="center"/>
        <w:rPr>
          <w:rStyle w:val="FontStyle11"/>
          <w:sz w:val="28"/>
          <w:szCs w:val="28"/>
        </w:rPr>
      </w:pPr>
      <w:r w:rsidRPr="00573968">
        <w:rPr>
          <w:rStyle w:val="FontStyle11"/>
          <w:sz w:val="28"/>
          <w:szCs w:val="28"/>
        </w:rPr>
        <w:t xml:space="preserve">ПОСТАНОВЛЕНИЕ </w:t>
      </w:r>
    </w:p>
    <w:p w14:paraId="7AF00FAD" w14:textId="77777777" w:rsidR="00573968" w:rsidRDefault="00573968" w:rsidP="00573968">
      <w:pPr>
        <w:pStyle w:val="a3"/>
        <w:jc w:val="center"/>
        <w:rPr>
          <w:rStyle w:val="FontStyle11"/>
          <w:spacing w:val="0"/>
          <w:sz w:val="28"/>
          <w:szCs w:val="28"/>
        </w:rPr>
      </w:pPr>
      <w:r w:rsidRPr="00573968">
        <w:rPr>
          <w:rStyle w:val="FontStyle11"/>
          <w:sz w:val="28"/>
          <w:szCs w:val="28"/>
        </w:rPr>
        <w:t>от 11 март 2021 г.</w:t>
      </w:r>
      <w:r w:rsidRPr="00573968">
        <w:rPr>
          <w:rStyle w:val="FontStyle11"/>
          <w:spacing w:val="0"/>
          <w:sz w:val="28"/>
          <w:szCs w:val="28"/>
        </w:rPr>
        <w:tab/>
      </w:r>
      <w:r w:rsidRPr="00573968"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  <w:t xml:space="preserve">  </w:t>
      </w:r>
      <w:r w:rsidRPr="00573968">
        <w:rPr>
          <w:rStyle w:val="FontStyle11"/>
          <w:sz w:val="28"/>
          <w:szCs w:val="28"/>
        </w:rPr>
        <w:t xml:space="preserve">№ </w:t>
      </w:r>
      <w:r w:rsidRPr="00573968">
        <w:rPr>
          <w:rStyle w:val="FontStyle11"/>
          <w:sz w:val="28"/>
          <w:szCs w:val="28"/>
          <w:u w:val="single"/>
        </w:rPr>
        <w:t>4</w:t>
      </w:r>
    </w:p>
    <w:p w14:paraId="66965269" w14:textId="77777777" w:rsidR="00573968" w:rsidRPr="00573968" w:rsidRDefault="00573968" w:rsidP="00573968">
      <w:pPr>
        <w:pStyle w:val="a3"/>
        <w:jc w:val="center"/>
        <w:rPr>
          <w:rStyle w:val="FontStyle11"/>
          <w:sz w:val="28"/>
          <w:szCs w:val="28"/>
        </w:rPr>
      </w:pPr>
      <w:r w:rsidRPr="00573968">
        <w:rPr>
          <w:rStyle w:val="FontStyle11"/>
          <w:sz w:val="28"/>
          <w:szCs w:val="28"/>
        </w:rPr>
        <w:t xml:space="preserve">с. </w:t>
      </w:r>
      <w:proofErr w:type="spellStart"/>
      <w:r w:rsidRPr="00573968">
        <w:rPr>
          <w:rStyle w:val="FontStyle11"/>
          <w:sz w:val="28"/>
          <w:szCs w:val="28"/>
        </w:rPr>
        <w:t>Годобери</w:t>
      </w:r>
      <w:proofErr w:type="spellEnd"/>
    </w:p>
    <w:p w14:paraId="2FE47C02" w14:textId="77777777" w:rsidR="008F7A7B" w:rsidRPr="00573968" w:rsidRDefault="008F7A7B">
      <w:pPr>
        <w:pStyle w:val="Style6"/>
        <w:widowControl/>
        <w:spacing w:line="240" w:lineRule="exact"/>
        <w:ind w:left="713"/>
        <w:rPr>
          <w:sz w:val="28"/>
          <w:szCs w:val="28"/>
        </w:rPr>
      </w:pPr>
    </w:p>
    <w:p w14:paraId="6B7627D9" w14:textId="77777777" w:rsidR="008F7A7B" w:rsidRPr="00573968" w:rsidRDefault="001C5D9F" w:rsidP="001C5D9F">
      <w:pPr>
        <w:pStyle w:val="a3"/>
        <w:jc w:val="center"/>
        <w:rPr>
          <w:b/>
          <w:sz w:val="28"/>
          <w:szCs w:val="28"/>
        </w:rPr>
      </w:pPr>
      <w:r w:rsidRPr="00573968">
        <w:rPr>
          <w:b/>
          <w:sz w:val="28"/>
          <w:szCs w:val="28"/>
        </w:rPr>
        <w:t>О регистрации земельного участка</w:t>
      </w:r>
    </w:p>
    <w:p w14:paraId="2EE3A8D8" w14:textId="77777777" w:rsidR="00573968" w:rsidRPr="00573968" w:rsidRDefault="001765FB" w:rsidP="00573968">
      <w:pPr>
        <w:pStyle w:val="Style7"/>
        <w:widowControl/>
        <w:spacing w:before="91"/>
        <w:rPr>
          <w:rStyle w:val="FontStyle11"/>
          <w:sz w:val="28"/>
          <w:szCs w:val="28"/>
        </w:rPr>
      </w:pPr>
      <w:r w:rsidRPr="00573968">
        <w:rPr>
          <w:rStyle w:val="FontStyle13"/>
          <w:sz w:val="28"/>
          <w:szCs w:val="28"/>
        </w:rPr>
        <w:t>В соответствии с пунктом 2 статьи 3.3 Федерального закона от 25 октября</w:t>
      </w:r>
      <w:r w:rsidRPr="00573968">
        <w:rPr>
          <w:rStyle w:val="FontStyle13"/>
          <w:sz w:val="28"/>
          <w:szCs w:val="28"/>
        </w:rPr>
        <w:br/>
        <w:t>2001 года №137-Ф3 «О введении в действие Земельного кодекса Российской</w:t>
      </w:r>
      <w:r w:rsidRPr="00573968">
        <w:rPr>
          <w:rStyle w:val="FontStyle13"/>
          <w:sz w:val="28"/>
          <w:szCs w:val="28"/>
        </w:rPr>
        <w:br/>
        <w:t>Федерации», статьей 19 Земельного кодекса Российской Федерации,</w:t>
      </w:r>
      <w:r w:rsidRPr="00573968">
        <w:rPr>
          <w:rStyle w:val="FontStyle13"/>
          <w:sz w:val="28"/>
          <w:szCs w:val="28"/>
        </w:rPr>
        <w:br/>
        <w:t>администрация сельского поселения «</w:t>
      </w:r>
      <w:proofErr w:type="gramStart"/>
      <w:r w:rsidRPr="00573968">
        <w:rPr>
          <w:rStyle w:val="FontStyle13"/>
          <w:sz w:val="28"/>
          <w:szCs w:val="28"/>
        </w:rPr>
        <w:t xml:space="preserve">сельсовет </w:t>
      </w:r>
      <w:r w:rsidR="00573968" w:rsidRPr="00573968">
        <w:rPr>
          <w:rStyle w:val="FontStyle13"/>
          <w:sz w:val="28"/>
          <w:szCs w:val="28"/>
        </w:rPr>
        <w:t xml:space="preserve"> </w:t>
      </w:r>
      <w:r w:rsidRPr="00573968">
        <w:rPr>
          <w:rStyle w:val="FontStyle13"/>
          <w:sz w:val="28"/>
          <w:szCs w:val="28"/>
        </w:rPr>
        <w:t>Годоберинский</w:t>
      </w:r>
      <w:proofErr w:type="gramEnd"/>
      <w:r w:rsidRPr="00573968">
        <w:rPr>
          <w:rStyle w:val="FontStyle13"/>
          <w:sz w:val="28"/>
          <w:szCs w:val="28"/>
        </w:rPr>
        <w:t xml:space="preserve">» </w:t>
      </w:r>
      <w:r w:rsidRPr="00573968">
        <w:rPr>
          <w:rStyle w:val="FontStyle11"/>
          <w:sz w:val="28"/>
          <w:szCs w:val="28"/>
        </w:rPr>
        <w:t>постановляет:</w:t>
      </w:r>
    </w:p>
    <w:p w14:paraId="6ED1276E" w14:textId="77777777" w:rsidR="008F7A7B" w:rsidRPr="00573968" w:rsidRDefault="00573968" w:rsidP="00573968">
      <w:pPr>
        <w:pStyle w:val="Style7"/>
        <w:widowControl/>
        <w:spacing w:before="91"/>
        <w:rPr>
          <w:rStyle w:val="FontStyle13"/>
          <w:sz w:val="28"/>
          <w:szCs w:val="28"/>
        </w:rPr>
      </w:pPr>
      <w:r w:rsidRPr="00573968">
        <w:rPr>
          <w:rStyle w:val="FontStyle13"/>
          <w:sz w:val="28"/>
          <w:szCs w:val="28"/>
        </w:rPr>
        <w:t xml:space="preserve"> </w:t>
      </w:r>
      <w:r w:rsidR="001765FB" w:rsidRPr="00573968">
        <w:rPr>
          <w:rStyle w:val="FontStyle13"/>
          <w:sz w:val="28"/>
          <w:szCs w:val="28"/>
        </w:rPr>
        <w:t xml:space="preserve"> осуществить действия по регистрации права собственности на</w:t>
      </w:r>
      <w:r w:rsidR="001765FB" w:rsidRPr="00573968">
        <w:rPr>
          <w:rStyle w:val="FontStyle13"/>
          <w:sz w:val="28"/>
          <w:szCs w:val="28"/>
        </w:rPr>
        <w:br/>
        <w:t>земельный участок с кадастровым номером 05:23:000046:186, общей площадью</w:t>
      </w:r>
      <w:r w:rsidR="001765FB" w:rsidRPr="00573968">
        <w:rPr>
          <w:rStyle w:val="FontStyle13"/>
          <w:sz w:val="28"/>
          <w:szCs w:val="28"/>
        </w:rPr>
        <w:br/>
        <w:t xml:space="preserve">7800 кв. м, расположенный по адресу: РД, Ботлихский район, с. </w:t>
      </w:r>
      <w:proofErr w:type="spellStart"/>
      <w:r w:rsidR="001765FB" w:rsidRPr="00573968">
        <w:rPr>
          <w:rStyle w:val="FontStyle13"/>
          <w:sz w:val="28"/>
          <w:szCs w:val="28"/>
        </w:rPr>
        <w:t>Годобери</w:t>
      </w:r>
      <w:proofErr w:type="spellEnd"/>
      <w:r w:rsidR="001765FB" w:rsidRPr="00573968">
        <w:rPr>
          <w:rStyle w:val="FontStyle13"/>
          <w:sz w:val="28"/>
          <w:szCs w:val="28"/>
        </w:rPr>
        <w:br/>
        <w:t xml:space="preserve">ул. </w:t>
      </w:r>
      <w:proofErr w:type="spellStart"/>
      <w:r w:rsidR="001765FB" w:rsidRPr="00573968">
        <w:rPr>
          <w:rStyle w:val="FontStyle13"/>
          <w:sz w:val="28"/>
          <w:szCs w:val="28"/>
        </w:rPr>
        <w:t>Абдулмаджида</w:t>
      </w:r>
      <w:proofErr w:type="spellEnd"/>
      <w:r w:rsidR="001765FB" w:rsidRPr="00573968">
        <w:rPr>
          <w:rStyle w:val="FontStyle13"/>
          <w:sz w:val="28"/>
          <w:szCs w:val="28"/>
        </w:rPr>
        <w:t xml:space="preserve"> Алиева, категори</w:t>
      </w:r>
      <w:r>
        <w:rPr>
          <w:rStyle w:val="FontStyle13"/>
          <w:sz w:val="28"/>
          <w:szCs w:val="28"/>
        </w:rPr>
        <w:t>я</w:t>
      </w:r>
      <w:r w:rsidR="001765FB" w:rsidRPr="00573968">
        <w:rPr>
          <w:rStyle w:val="FontStyle13"/>
          <w:sz w:val="28"/>
          <w:szCs w:val="28"/>
        </w:rPr>
        <w:t xml:space="preserve"> - «Земли </w:t>
      </w:r>
      <w:r w:rsidRPr="00573968">
        <w:rPr>
          <w:rStyle w:val="FontStyle13"/>
          <w:sz w:val="28"/>
          <w:szCs w:val="28"/>
        </w:rPr>
        <w:t>сель</w:t>
      </w:r>
      <w:r>
        <w:rPr>
          <w:rStyle w:val="FontStyle13"/>
          <w:sz w:val="28"/>
          <w:szCs w:val="28"/>
        </w:rPr>
        <w:t>ско</w:t>
      </w:r>
      <w:r w:rsidRPr="00573968">
        <w:rPr>
          <w:rStyle w:val="FontStyle13"/>
          <w:sz w:val="28"/>
          <w:szCs w:val="28"/>
        </w:rPr>
        <w:t>хоз</w:t>
      </w:r>
      <w:r>
        <w:rPr>
          <w:rStyle w:val="FontStyle13"/>
          <w:sz w:val="28"/>
          <w:szCs w:val="28"/>
        </w:rPr>
        <w:t>яйственного назначения</w:t>
      </w:r>
      <w:proofErr w:type="gramStart"/>
      <w:r>
        <w:rPr>
          <w:rStyle w:val="FontStyle13"/>
          <w:sz w:val="28"/>
          <w:szCs w:val="28"/>
        </w:rPr>
        <w:t xml:space="preserve">»,   </w:t>
      </w:r>
      <w:proofErr w:type="gramEnd"/>
      <w:r>
        <w:rPr>
          <w:rStyle w:val="FontStyle13"/>
          <w:sz w:val="28"/>
          <w:szCs w:val="28"/>
        </w:rPr>
        <w:t xml:space="preserve">     с видом </w:t>
      </w:r>
      <w:r w:rsidR="001765FB" w:rsidRPr="00573968">
        <w:rPr>
          <w:rStyle w:val="FontStyle13"/>
          <w:sz w:val="28"/>
          <w:szCs w:val="28"/>
        </w:rPr>
        <w:t>разрешенного использования земельного участка - «</w:t>
      </w:r>
      <w:r w:rsidRPr="00573968">
        <w:rPr>
          <w:rStyle w:val="FontStyle13"/>
          <w:sz w:val="28"/>
          <w:szCs w:val="28"/>
        </w:rPr>
        <w:t>Сельскохозяйственное использование</w:t>
      </w:r>
      <w:r w:rsidR="001765FB" w:rsidRPr="00573968">
        <w:rPr>
          <w:rStyle w:val="FontStyle13"/>
          <w:sz w:val="28"/>
          <w:szCs w:val="28"/>
        </w:rPr>
        <w:t>» (код-1.0). в Управлении Росреестра по РД.</w:t>
      </w:r>
    </w:p>
    <w:p w14:paraId="68E2934E" w14:textId="77777777" w:rsidR="008F7A7B" w:rsidRPr="00573968" w:rsidRDefault="001765FB" w:rsidP="00573968">
      <w:pPr>
        <w:pStyle w:val="Style8"/>
        <w:widowControl/>
        <w:tabs>
          <w:tab w:val="left" w:pos="569"/>
        </w:tabs>
        <w:spacing w:line="317" w:lineRule="exact"/>
        <w:ind w:left="288" w:firstLine="0"/>
        <w:jc w:val="center"/>
        <w:rPr>
          <w:rStyle w:val="FontStyle13"/>
          <w:sz w:val="28"/>
          <w:szCs w:val="28"/>
        </w:rPr>
        <w:sectPr w:rsidR="008F7A7B" w:rsidRPr="00573968" w:rsidSect="00573968">
          <w:type w:val="continuous"/>
          <w:pgSz w:w="11909" w:h="16834"/>
          <w:pgMar w:top="284" w:right="569" w:bottom="720" w:left="1044" w:header="720" w:footer="720" w:gutter="0"/>
          <w:cols w:space="60"/>
          <w:noEndnote/>
        </w:sectPr>
      </w:pPr>
      <w:r w:rsidRPr="00573968">
        <w:rPr>
          <w:rStyle w:val="FontStyle13"/>
          <w:sz w:val="28"/>
          <w:szCs w:val="28"/>
        </w:rPr>
        <w:t xml:space="preserve">Контроль за исполнением настоящего </w:t>
      </w:r>
      <w:r w:rsidR="00573968">
        <w:rPr>
          <w:rStyle w:val="FontStyle13"/>
          <w:sz w:val="28"/>
          <w:szCs w:val="28"/>
        </w:rPr>
        <w:t>постановления оставляю за собой.</w:t>
      </w:r>
    </w:p>
    <w:p w14:paraId="573A0A5A" w14:textId="77777777" w:rsidR="008F7A7B" w:rsidRPr="00573968" w:rsidRDefault="008F7A7B">
      <w:pPr>
        <w:pStyle w:val="Style9"/>
        <w:widowControl/>
        <w:spacing w:line="240" w:lineRule="exact"/>
        <w:rPr>
          <w:sz w:val="28"/>
          <w:szCs w:val="28"/>
        </w:rPr>
      </w:pPr>
    </w:p>
    <w:p w14:paraId="68ABF190" w14:textId="77777777" w:rsidR="008F7A7B" w:rsidRPr="00573968" w:rsidRDefault="008F7A7B">
      <w:pPr>
        <w:pStyle w:val="Style9"/>
        <w:widowControl/>
        <w:spacing w:line="240" w:lineRule="exact"/>
        <w:rPr>
          <w:sz w:val="28"/>
          <w:szCs w:val="28"/>
        </w:rPr>
      </w:pPr>
    </w:p>
    <w:p w14:paraId="275F1D78" w14:textId="77777777" w:rsidR="008F7A7B" w:rsidRPr="00573968" w:rsidRDefault="00573968">
      <w:pPr>
        <w:pStyle w:val="Style9"/>
        <w:widowControl/>
        <w:spacing w:line="240" w:lineRule="exact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14:paraId="6AEEC256" w14:textId="77777777" w:rsidR="00522C56" w:rsidRDefault="00522C56">
      <w:pPr>
        <w:pStyle w:val="Style9"/>
        <w:widowControl/>
        <w:spacing w:before="110"/>
        <w:rPr>
          <w:rStyle w:val="FontStyle13"/>
          <w:sz w:val="28"/>
          <w:szCs w:val="28"/>
        </w:rPr>
      </w:pPr>
    </w:p>
    <w:p w14:paraId="442CAD0F" w14:textId="77777777" w:rsidR="00522C56" w:rsidRDefault="00522C56">
      <w:pPr>
        <w:pStyle w:val="Style9"/>
        <w:widowControl/>
        <w:spacing w:before="110"/>
        <w:rPr>
          <w:rStyle w:val="FontStyle13"/>
          <w:sz w:val="28"/>
          <w:szCs w:val="28"/>
        </w:rPr>
      </w:pPr>
    </w:p>
    <w:p w14:paraId="06FA5D9D" w14:textId="64A25F3E" w:rsidR="008F7A7B" w:rsidRPr="00573968" w:rsidRDefault="001765FB">
      <w:pPr>
        <w:pStyle w:val="Style9"/>
        <w:widowControl/>
        <w:spacing w:before="110"/>
        <w:rPr>
          <w:rStyle w:val="FontStyle13"/>
          <w:sz w:val="28"/>
          <w:szCs w:val="28"/>
        </w:rPr>
      </w:pPr>
      <w:r w:rsidRPr="00573968">
        <w:rPr>
          <w:rStyle w:val="FontStyle13"/>
          <w:sz w:val="28"/>
          <w:szCs w:val="28"/>
        </w:rPr>
        <w:t>Глава сельского</w:t>
      </w:r>
    </w:p>
    <w:p w14:paraId="4DE5FB6B" w14:textId="77777777" w:rsidR="001C5D9F" w:rsidRPr="00573968" w:rsidRDefault="001765FB">
      <w:pPr>
        <w:pStyle w:val="Style9"/>
        <w:widowControl/>
        <w:spacing w:before="50"/>
        <w:jc w:val="both"/>
        <w:rPr>
          <w:rStyle w:val="FontStyle13"/>
          <w:sz w:val="28"/>
          <w:szCs w:val="28"/>
        </w:rPr>
      </w:pPr>
      <w:r w:rsidRPr="00573968">
        <w:rPr>
          <w:rStyle w:val="FontStyle13"/>
          <w:sz w:val="28"/>
          <w:szCs w:val="28"/>
        </w:rPr>
        <w:t xml:space="preserve">поселения «сельсовет </w:t>
      </w:r>
      <w:proofErr w:type="gramStart"/>
      <w:r w:rsidR="00573968" w:rsidRPr="00573968">
        <w:rPr>
          <w:rStyle w:val="FontStyle13"/>
          <w:sz w:val="28"/>
          <w:szCs w:val="28"/>
        </w:rPr>
        <w:t>Годоберинский»</w:t>
      </w:r>
      <w:r w:rsidR="00573968">
        <w:rPr>
          <w:rStyle w:val="FontStyle13"/>
          <w:sz w:val="28"/>
          <w:szCs w:val="28"/>
        </w:rPr>
        <w:t xml:space="preserve">   </w:t>
      </w:r>
      <w:proofErr w:type="gramEnd"/>
      <w:r w:rsidR="00573968">
        <w:rPr>
          <w:rStyle w:val="FontStyle13"/>
          <w:sz w:val="28"/>
          <w:szCs w:val="28"/>
        </w:rPr>
        <w:t xml:space="preserve">                             Ш.А. Курбанов</w:t>
      </w:r>
    </w:p>
    <w:sectPr w:rsidR="001C5D9F" w:rsidRPr="00573968" w:rsidSect="00573968">
      <w:type w:val="continuous"/>
      <w:pgSz w:w="11909" w:h="16834"/>
      <w:pgMar w:top="1276" w:right="569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824" w14:textId="77777777" w:rsidR="00E41DBA" w:rsidRDefault="00E41DBA">
      <w:r>
        <w:separator/>
      </w:r>
    </w:p>
  </w:endnote>
  <w:endnote w:type="continuationSeparator" w:id="0">
    <w:p w14:paraId="7810DDAC" w14:textId="77777777" w:rsidR="00E41DBA" w:rsidRDefault="00E4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E038" w14:textId="77777777" w:rsidR="00E41DBA" w:rsidRDefault="00E41DBA">
      <w:r>
        <w:separator/>
      </w:r>
    </w:p>
  </w:footnote>
  <w:footnote w:type="continuationSeparator" w:id="0">
    <w:p w14:paraId="5168F5E7" w14:textId="77777777" w:rsidR="00E41DBA" w:rsidRDefault="00E4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85C"/>
    <w:multiLevelType w:val="singleLevel"/>
    <w:tmpl w:val="4F304D9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9F"/>
    <w:rsid w:val="001765FB"/>
    <w:rsid w:val="001C5D9F"/>
    <w:rsid w:val="00522C56"/>
    <w:rsid w:val="00573968"/>
    <w:rsid w:val="008F7A7B"/>
    <w:rsid w:val="00E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415C"/>
  <w14:defaultImageDpi w14:val="0"/>
  <w15:docId w15:val="{CC2BDD6D-81FF-4166-87E8-2BDA6C6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D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ind w:firstLine="698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D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C5D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9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BB6B-D7F6-4456-BD6D-680273A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user</cp:lastModifiedBy>
  <cp:revision>3</cp:revision>
  <cp:lastPrinted>2021-03-11T11:03:00Z</cp:lastPrinted>
  <dcterms:created xsi:type="dcterms:W3CDTF">2021-03-11T10:42:00Z</dcterms:created>
  <dcterms:modified xsi:type="dcterms:W3CDTF">2021-05-26T18:52:00Z</dcterms:modified>
</cp:coreProperties>
</file>