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E5ACCF" w14:textId="77777777" w:rsidR="00793F74" w:rsidRPr="00CE35E1" w:rsidRDefault="00793F74" w:rsidP="00DC47E8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35E1"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14:paraId="5246F437" w14:textId="2DC32901" w:rsidR="00430620" w:rsidRPr="00046CC4" w:rsidRDefault="00430620" w:rsidP="00DC47E8">
      <w:pPr>
        <w:pStyle w:val="a8"/>
        <w:spacing w:after="240"/>
        <w:rPr>
          <w:color w:val="3B2D36"/>
        </w:rPr>
      </w:pPr>
      <w:r w:rsidRPr="00046CC4">
        <w:rPr>
          <w:rStyle w:val="a7"/>
          <w:color w:val="3B2D36"/>
        </w:rPr>
        <w:t xml:space="preserve">о проведении торгов в форме аукциона, открытого по составу участников и форме подачи предложений о </w:t>
      </w:r>
      <w:r w:rsidR="00DC47E8" w:rsidRPr="00046CC4">
        <w:rPr>
          <w:rStyle w:val="a7"/>
          <w:color w:val="3B2D36"/>
        </w:rPr>
        <w:t>размере арендной</w:t>
      </w:r>
      <w:r w:rsidRPr="00046CC4">
        <w:rPr>
          <w:rStyle w:val="a7"/>
          <w:color w:val="3B2D36"/>
        </w:rPr>
        <w:t xml:space="preserve"> платы, по продаже права на заключение договора аренды земельного участка</w:t>
      </w:r>
    </w:p>
    <w:p w14:paraId="0713D29A" w14:textId="43AD16C2" w:rsidR="00430620" w:rsidRDefault="00430620" w:rsidP="00DC47E8">
      <w:pPr>
        <w:pStyle w:val="a8"/>
        <w:rPr>
          <w:color w:val="3B2D36"/>
        </w:rPr>
      </w:pPr>
      <w:r w:rsidRPr="00046CC4">
        <w:rPr>
          <w:color w:val="3B2D36"/>
        </w:rPr>
        <w:t xml:space="preserve">1.    Организатор аукциона Администрация СП сельсовет Годоберинский </w:t>
      </w:r>
      <w:r w:rsidRPr="00046CC4">
        <w:rPr>
          <w:color w:val="3B2D36"/>
        </w:rPr>
        <w:br/>
        <w:t>2.    Место проведения аукциона: здание администрации</w:t>
      </w:r>
      <w:r w:rsidR="00DC47E8">
        <w:rPr>
          <w:color w:val="3B2D36"/>
        </w:rPr>
        <w:t xml:space="preserve"> СП сельсовет Годоберинский ул. Дибиргаджи Магомедова д.1</w:t>
      </w:r>
      <w:r w:rsidRPr="00046CC4">
        <w:rPr>
          <w:color w:val="3B2D36"/>
        </w:rPr>
        <w:t xml:space="preserve">                                                                                                                                          Дата и время проведения аукциона </w:t>
      </w:r>
      <w:r w:rsidR="003E5810">
        <w:rPr>
          <w:color w:val="3B2D36"/>
        </w:rPr>
        <w:t>–</w:t>
      </w:r>
      <w:r w:rsidRPr="00046CC4">
        <w:rPr>
          <w:color w:val="3B2D36"/>
        </w:rPr>
        <w:t xml:space="preserve"> </w:t>
      </w:r>
      <w:r w:rsidR="00DC47E8">
        <w:rPr>
          <w:color w:val="3B2D36"/>
        </w:rPr>
        <w:t>18.02</w:t>
      </w:r>
      <w:r w:rsidRPr="00046CC4">
        <w:rPr>
          <w:color w:val="3B2D36"/>
        </w:rPr>
        <w:t>.2021  в 09 часов 00 минут.</w:t>
      </w:r>
      <w:r w:rsidRPr="00046CC4">
        <w:rPr>
          <w:color w:val="3B2D36"/>
        </w:rPr>
        <w:br/>
        <w:t>3.Предмет аукциона:</w:t>
      </w:r>
      <w:r w:rsidRPr="00046CC4">
        <w:rPr>
          <w:color w:val="3B2D36"/>
        </w:rPr>
        <w:br/>
        <w:t>Лот 1. Право на заключение долгосрочного договора аренды земельного участка из земель сель</w:t>
      </w:r>
      <w:r w:rsidR="00A853C6">
        <w:rPr>
          <w:color w:val="3B2D36"/>
        </w:rPr>
        <w:t>ско</w:t>
      </w:r>
      <w:r w:rsidRPr="00046CC4">
        <w:rPr>
          <w:color w:val="3B2D36"/>
        </w:rPr>
        <w:t>хо</w:t>
      </w:r>
      <w:r w:rsidR="00A853C6">
        <w:rPr>
          <w:color w:val="3B2D36"/>
        </w:rPr>
        <w:t>зяйственного назначения</w:t>
      </w:r>
      <w:r w:rsidRPr="00046CC4">
        <w:rPr>
          <w:color w:val="3B2D36"/>
        </w:rPr>
        <w:t xml:space="preserve"> с кадастровым номером 05:23:00:00:46:</w:t>
      </w:r>
      <w:r w:rsidR="00DC47E8" w:rsidRPr="00DC47E8">
        <w:rPr>
          <w:color w:val="3B2D36"/>
        </w:rPr>
        <w:t>191</w:t>
      </w:r>
      <w:r w:rsidRPr="00046CC4">
        <w:rPr>
          <w:color w:val="3B2D36"/>
        </w:rPr>
        <w:t xml:space="preserve">  площадью </w:t>
      </w:r>
      <w:r w:rsidR="00DC47E8" w:rsidRPr="00DC47E8">
        <w:rPr>
          <w:color w:val="3B2D36"/>
        </w:rPr>
        <w:t>14301</w:t>
      </w:r>
      <w:r w:rsidRPr="00046CC4">
        <w:rPr>
          <w:color w:val="3B2D36"/>
        </w:rPr>
        <w:t xml:space="preserve"> м</w:t>
      </w:r>
      <w:proofErr w:type="gramStart"/>
      <w:r w:rsidRPr="00046CC4">
        <w:rPr>
          <w:color w:val="3B2D36"/>
        </w:rPr>
        <w:t>2</w:t>
      </w:r>
      <w:proofErr w:type="gramEnd"/>
      <w:r w:rsidRPr="00046CC4">
        <w:rPr>
          <w:color w:val="3B2D36"/>
        </w:rPr>
        <w:t>, расположенн</w:t>
      </w:r>
      <w:bookmarkStart w:id="0" w:name="_GoBack"/>
      <w:bookmarkEnd w:id="0"/>
      <w:r w:rsidRPr="00046CC4">
        <w:rPr>
          <w:color w:val="3B2D36"/>
        </w:rPr>
        <w:t>ый по адресу с</w:t>
      </w:r>
      <w:r w:rsidR="00D61DDC" w:rsidRPr="00D61DDC">
        <w:rPr>
          <w:color w:val="3B2D36"/>
        </w:rPr>
        <w:t xml:space="preserve"> </w:t>
      </w:r>
      <w:proofErr w:type="spellStart"/>
      <w:r w:rsidR="00D61DDC" w:rsidRPr="00046CC4">
        <w:rPr>
          <w:color w:val="3B2D36"/>
        </w:rPr>
        <w:t>Годобери</w:t>
      </w:r>
      <w:proofErr w:type="spellEnd"/>
      <w:r w:rsidR="00D61DDC">
        <w:rPr>
          <w:color w:val="3B2D36"/>
        </w:rPr>
        <w:t xml:space="preserve"> </w:t>
      </w:r>
      <w:r w:rsidR="00D61DDC" w:rsidRPr="00046CC4">
        <w:rPr>
          <w:color w:val="3B2D36"/>
        </w:rPr>
        <w:t xml:space="preserve"> </w:t>
      </w:r>
      <w:r w:rsidR="00D61DDC">
        <w:rPr>
          <w:color w:val="3B2D36"/>
        </w:rPr>
        <w:t>Ботлихского района</w:t>
      </w:r>
      <w:r w:rsidRPr="00046CC4">
        <w:rPr>
          <w:color w:val="3B2D36"/>
        </w:rPr>
        <w:t xml:space="preserve">  срок использования  49 лет.</w:t>
      </w:r>
    </w:p>
    <w:p w14:paraId="0D29FF6A" w14:textId="3A3C55E4" w:rsidR="00DC47E8" w:rsidRPr="00046CC4" w:rsidRDefault="00DC47E8" w:rsidP="00DC47E8">
      <w:pPr>
        <w:pStyle w:val="a8"/>
        <w:rPr>
          <w:color w:val="3B2D36"/>
        </w:rPr>
      </w:pPr>
      <w:r w:rsidRPr="00046CC4">
        <w:rPr>
          <w:color w:val="3B2D36"/>
        </w:rPr>
        <w:t xml:space="preserve">Лот </w:t>
      </w:r>
      <w:r w:rsidRPr="00DC47E8">
        <w:rPr>
          <w:color w:val="3B2D36"/>
        </w:rPr>
        <w:t>2</w:t>
      </w:r>
      <w:r w:rsidRPr="00046CC4">
        <w:rPr>
          <w:color w:val="3B2D36"/>
        </w:rPr>
        <w:t>. Право на заключение долгосрочного договора аренды земельного участка из земель сель</w:t>
      </w:r>
      <w:r>
        <w:rPr>
          <w:color w:val="3B2D36"/>
        </w:rPr>
        <w:t>ско</w:t>
      </w:r>
      <w:r w:rsidRPr="00046CC4">
        <w:rPr>
          <w:color w:val="3B2D36"/>
        </w:rPr>
        <w:t>хо</w:t>
      </w:r>
      <w:r>
        <w:rPr>
          <w:color w:val="3B2D36"/>
        </w:rPr>
        <w:t>зяйственного назначения</w:t>
      </w:r>
      <w:r w:rsidRPr="00046CC4">
        <w:rPr>
          <w:color w:val="3B2D36"/>
        </w:rPr>
        <w:t xml:space="preserve"> с кадастровым номером 05:23:00:00:46:</w:t>
      </w:r>
      <w:r w:rsidRPr="00DC47E8">
        <w:rPr>
          <w:color w:val="3B2D36"/>
        </w:rPr>
        <w:t>1</w:t>
      </w:r>
      <w:r>
        <w:rPr>
          <w:color w:val="3B2D36"/>
        </w:rPr>
        <w:t>88</w:t>
      </w:r>
      <w:r w:rsidRPr="00046CC4">
        <w:rPr>
          <w:color w:val="3B2D36"/>
        </w:rPr>
        <w:t xml:space="preserve"> площадью </w:t>
      </w:r>
      <w:r>
        <w:t>2000777</w:t>
      </w:r>
      <w:r w:rsidRPr="00046CC4">
        <w:rPr>
          <w:color w:val="3B2D36"/>
        </w:rPr>
        <w:t xml:space="preserve"> м</w:t>
      </w:r>
      <w:proofErr w:type="gramStart"/>
      <w:r w:rsidRPr="00046CC4">
        <w:rPr>
          <w:color w:val="3B2D36"/>
        </w:rPr>
        <w:t>2</w:t>
      </w:r>
      <w:proofErr w:type="gramEnd"/>
      <w:r w:rsidRPr="00046CC4">
        <w:rPr>
          <w:color w:val="3B2D36"/>
        </w:rPr>
        <w:t xml:space="preserve">, расположенный по адресу с. </w:t>
      </w:r>
      <w:proofErr w:type="spellStart"/>
      <w:r w:rsidRPr="00046CC4">
        <w:rPr>
          <w:color w:val="3B2D36"/>
        </w:rPr>
        <w:t>Годобери</w:t>
      </w:r>
      <w:proofErr w:type="spellEnd"/>
      <w:r w:rsidR="00D61DDC">
        <w:rPr>
          <w:color w:val="3B2D36"/>
        </w:rPr>
        <w:t xml:space="preserve"> </w:t>
      </w:r>
      <w:r w:rsidRPr="00046CC4">
        <w:rPr>
          <w:color w:val="3B2D36"/>
        </w:rPr>
        <w:t xml:space="preserve"> </w:t>
      </w:r>
      <w:r w:rsidR="00D61DDC">
        <w:rPr>
          <w:color w:val="3B2D36"/>
        </w:rPr>
        <w:t xml:space="preserve">Ботлихского района </w:t>
      </w:r>
      <w:r w:rsidRPr="00046CC4">
        <w:rPr>
          <w:color w:val="3B2D36"/>
        </w:rPr>
        <w:t>срок использования 49 лет.</w:t>
      </w:r>
    </w:p>
    <w:p w14:paraId="1E8311A6" w14:textId="2E2DCFBC" w:rsidR="00430620" w:rsidRPr="00046CC4" w:rsidRDefault="00430620" w:rsidP="00DC47E8">
      <w:pPr>
        <w:pStyle w:val="a8"/>
        <w:rPr>
          <w:color w:val="3B2D36"/>
        </w:rPr>
      </w:pPr>
      <w:r w:rsidRPr="00046CC4">
        <w:rPr>
          <w:color w:val="3B2D36"/>
        </w:rPr>
        <w:t>4.Вид разрешенного использовани</w:t>
      </w:r>
      <w:proofErr w:type="gramStart"/>
      <w:r w:rsidRPr="00046CC4">
        <w:rPr>
          <w:color w:val="3B2D36"/>
        </w:rPr>
        <w:t>я-</w:t>
      </w:r>
      <w:proofErr w:type="gramEnd"/>
      <w:r w:rsidRPr="00046CC4">
        <w:rPr>
          <w:color w:val="3B2D36"/>
        </w:rPr>
        <w:t xml:space="preserve"> для сельскохозяйственного </w:t>
      </w:r>
      <w:r w:rsidR="00D61DDC">
        <w:rPr>
          <w:color w:val="3B2D36"/>
        </w:rPr>
        <w:t>назначения-</w:t>
      </w:r>
      <w:r w:rsidR="00046CC4" w:rsidRPr="00046CC4">
        <w:rPr>
          <w:color w:val="3B2D36"/>
        </w:rPr>
        <w:t>размещение объектов сельскохозяйственного назначения и сельскохозяйственных угодий.</w:t>
      </w:r>
    </w:p>
    <w:p w14:paraId="30BD2B30" w14:textId="2E7A34FA" w:rsidR="00C82198" w:rsidRDefault="00430620" w:rsidP="00DC47E8">
      <w:pPr>
        <w:pStyle w:val="a8"/>
        <w:rPr>
          <w:color w:val="3B2D36"/>
        </w:rPr>
      </w:pPr>
      <w:r w:rsidRPr="00046CC4">
        <w:rPr>
          <w:color w:val="3B2D36"/>
        </w:rPr>
        <w:t xml:space="preserve">5. </w:t>
      </w:r>
      <w:r w:rsidR="00C82198">
        <w:rPr>
          <w:color w:val="3B2D36"/>
        </w:rPr>
        <w:t>Р</w:t>
      </w:r>
      <w:r w:rsidRPr="00046CC4">
        <w:rPr>
          <w:color w:val="3B2D36"/>
        </w:rPr>
        <w:t>азмер арендной платы определяется по стоимости на день заключения договора аренды.</w:t>
      </w:r>
    </w:p>
    <w:p w14:paraId="214F14F8" w14:textId="6C635FB9" w:rsidR="00C82198" w:rsidRDefault="00C82198" w:rsidP="00DC47E8">
      <w:pPr>
        <w:pStyle w:val="a8"/>
        <w:rPr>
          <w:color w:val="3B2D36"/>
        </w:rPr>
      </w:pPr>
      <w:r>
        <w:rPr>
          <w:color w:val="3B2D36"/>
        </w:rPr>
        <w:t>Дополнительная информация опубликована на официальном сайте СП «сельсовет Годоберинский»</w:t>
      </w:r>
    </w:p>
    <w:p w14:paraId="6BC73DCD" w14:textId="77777777" w:rsidR="00C82198" w:rsidRDefault="00C82198" w:rsidP="00DC47E8">
      <w:pPr>
        <w:pStyle w:val="a8"/>
        <w:rPr>
          <w:color w:val="3B2D36"/>
        </w:rPr>
      </w:pPr>
    </w:p>
    <w:p w14:paraId="0F9FBFC2" w14:textId="5B51CA35" w:rsidR="00C82198" w:rsidRPr="00046CC4" w:rsidRDefault="00C82198" w:rsidP="00DC47E8">
      <w:pPr>
        <w:pStyle w:val="a8"/>
        <w:rPr>
          <w:color w:val="3B2D36"/>
        </w:rPr>
      </w:pPr>
      <w:r>
        <w:rPr>
          <w:color w:val="3B2D36"/>
        </w:rPr>
        <w:t xml:space="preserve">Глава СП «сельсовет </w:t>
      </w:r>
      <w:proofErr w:type="spellStart"/>
      <w:r>
        <w:rPr>
          <w:color w:val="3B2D36"/>
        </w:rPr>
        <w:t>Годоберинский</w:t>
      </w:r>
      <w:proofErr w:type="spellEnd"/>
      <w:r>
        <w:rPr>
          <w:color w:val="3B2D36"/>
        </w:rPr>
        <w:t>»                                        _______</w:t>
      </w:r>
      <w:proofErr w:type="spellStart"/>
      <w:r>
        <w:rPr>
          <w:color w:val="3B2D36"/>
        </w:rPr>
        <w:t>Ш.А.Курбанов</w:t>
      </w:r>
      <w:proofErr w:type="spellEnd"/>
      <w:r>
        <w:rPr>
          <w:color w:val="3B2D36"/>
        </w:rPr>
        <w:t>.</w:t>
      </w:r>
    </w:p>
    <w:p w14:paraId="5A3BF446" w14:textId="77777777" w:rsidR="00C82198" w:rsidRDefault="00C82198" w:rsidP="00620C69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22DF22E" w14:textId="77777777" w:rsidR="00C82198" w:rsidRDefault="00C82198" w:rsidP="00620C69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B9E84AB" w14:textId="77777777" w:rsidR="00C82198" w:rsidRDefault="00C82198" w:rsidP="00620C69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F3C7CDC" w14:textId="77777777" w:rsidR="00C82198" w:rsidRDefault="00C82198" w:rsidP="00620C69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B7F20C3" w14:textId="77777777" w:rsidR="00C82198" w:rsidRDefault="00C82198" w:rsidP="00620C69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62A55D0" w14:textId="76AA8F4F" w:rsidR="00C82198" w:rsidRDefault="00C82198" w:rsidP="00620C69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848B107" w14:textId="67BC1F99" w:rsidR="00C0702E" w:rsidRDefault="00C0702E" w:rsidP="00620C69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7152A6B" w14:textId="42090BAF" w:rsidR="00C0702E" w:rsidRDefault="00C0702E" w:rsidP="00620C69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01216FB" w14:textId="0108964C" w:rsidR="00C0702E" w:rsidRDefault="00C0702E" w:rsidP="00620C69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17A7F82" w14:textId="137A63EA" w:rsidR="00C0702E" w:rsidRDefault="00C0702E" w:rsidP="00620C69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957C419" w14:textId="170AE6D9" w:rsidR="00C0702E" w:rsidRDefault="00C0702E" w:rsidP="00620C69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846DEAA" w14:textId="71D8CC56" w:rsidR="00C0702E" w:rsidRDefault="00C0702E" w:rsidP="00620C69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524025E" w14:textId="717BA530" w:rsidR="00C0702E" w:rsidRDefault="00C0702E" w:rsidP="00620C69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F7D28DC" w14:textId="6F9554AA" w:rsidR="00C0702E" w:rsidRDefault="00C0702E" w:rsidP="00620C69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EDDE84E" w14:textId="3225DD91" w:rsidR="00C0702E" w:rsidRDefault="00C0702E" w:rsidP="00620C69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1B1C65C" w14:textId="4C13AA96" w:rsidR="00C0702E" w:rsidRDefault="00C0702E" w:rsidP="00620C69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9841D60" w14:textId="4C67C065" w:rsidR="00C0702E" w:rsidRDefault="00C0702E" w:rsidP="00620C69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34CB856" w14:textId="71488651" w:rsidR="00C0702E" w:rsidRDefault="00C0702E" w:rsidP="00620C69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655D1C8" w14:textId="255D9EFA" w:rsidR="00C0702E" w:rsidRDefault="00C0702E" w:rsidP="00620C69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3A8B4F0" w14:textId="4A32260A" w:rsidR="00C0702E" w:rsidRDefault="00C0702E" w:rsidP="00620C69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0EA3916" w14:textId="349CA03D" w:rsidR="00C0702E" w:rsidRDefault="00C0702E" w:rsidP="00620C69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7BC142F" w14:textId="055F341E" w:rsidR="00C0702E" w:rsidRDefault="00C0702E" w:rsidP="00620C69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05F2776" w14:textId="4D79950F" w:rsidR="00C0702E" w:rsidRDefault="00C0702E" w:rsidP="00620C69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C584D52" w14:textId="729B19B4" w:rsidR="00C0702E" w:rsidRDefault="00C0702E" w:rsidP="00620C69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3360334" w14:textId="0A25C2A0" w:rsidR="00C0702E" w:rsidRDefault="00C0702E" w:rsidP="00620C69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5A83AB5" w14:textId="01E10FA5" w:rsidR="00C0702E" w:rsidRDefault="00C0702E" w:rsidP="00620C69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221D0E8" w14:textId="56583551" w:rsidR="00C0702E" w:rsidRDefault="00C0702E" w:rsidP="00620C69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1023786" w14:textId="1D18D404" w:rsidR="00C0702E" w:rsidRDefault="00C0702E" w:rsidP="00620C69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C8A6A1A" w14:textId="77777777" w:rsidR="00C0702E" w:rsidRDefault="00C0702E" w:rsidP="00620C69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1F05BF8" w14:textId="77777777" w:rsidR="00C82198" w:rsidRDefault="00C82198" w:rsidP="00620C69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6A66EEE" w14:textId="5699C2B5" w:rsidR="00B00BE0" w:rsidRPr="00046CC4" w:rsidRDefault="00B00BE0" w:rsidP="00620C69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6CC4">
        <w:rPr>
          <w:rFonts w:ascii="Times New Roman" w:hAnsi="Times New Roman" w:cs="Times New Roman"/>
          <w:sz w:val="24"/>
          <w:szCs w:val="24"/>
        </w:rPr>
        <w:t xml:space="preserve">Порядок проведения аукциона: Аукцион является открытым по составу участников. </w:t>
      </w:r>
    </w:p>
    <w:p w14:paraId="59FA78CD" w14:textId="77777777" w:rsidR="00B00BE0" w:rsidRPr="00046CC4" w:rsidRDefault="00B00BE0" w:rsidP="00620C69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6CC4">
        <w:rPr>
          <w:rFonts w:ascii="Times New Roman" w:hAnsi="Times New Roman" w:cs="Times New Roman"/>
          <w:sz w:val="24"/>
          <w:szCs w:val="24"/>
        </w:rPr>
        <w:t xml:space="preserve">Победителем аукциона признается участник аукциона, предложивший наибольший размер ежегодной арендной платы. Протокол об итогах аукциона подписывается в день проведения аукциона и является документом, удостоверяющим право победителя на заключение договора аренды земельного участка. </w:t>
      </w:r>
      <w:r w:rsidR="00CC1ABE" w:rsidRPr="00046CC4">
        <w:rPr>
          <w:rFonts w:ascii="Times New Roman" w:hAnsi="Times New Roman" w:cs="Times New Roman"/>
          <w:sz w:val="24"/>
          <w:szCs w:val="24"/>
        </w:rPr>
        <w:t>Протокол р</w:t>
      </w:r>
      <w:r w:rsidRPr="00046CC4">
        <w:rPr>
          <w:rFonts w:ascii="Times New Roman" w:hAnsi="Times New Roman" w:cs="Times New Roman"/>
          <w:sz w:val="24"/>
          <w:szCs w:val="24"/>
        </w:rPr>
        <w:t xml:space="preserve">азмещается на официальном сайте в течение одного рабочего дня со дня его подписания. </w:t>
      </w:r>
    </w:p>
    <w:p w14:paraId="78F9303A" w14:textId="77777777" w:rsidR="00E8193B" w:rsidRPr="00F13CC7" w:rsidRDefault="00E8193B" w:rsidP="00E8193B">
      <w:pPr>
        <w:pStyle w:val="ConsPlusNormal"/>
        <w:ind w:firstLine="540"/>
        <w:jc w:val="both"/>
        <w:rPr>
          <w:sz w:val="24"/>
          <w:szCs w:val="24"/>
        </w:rPr>
      </w:pPr>
      <w:r w:rsidRPr="00046CC4">
        <w:rPr>
          <w:sz w:val="24"/>
          <w:szCs w:val="24"/>
        </w:rPr>
        <w:t>Аукцион признается несостоявшимся в случае, если на основании результатов рассмотрения заявок на участие в аукционе принято решение об отказе в допуске к участию в аукционе всех заявителей, или о допуске к участию</w:t>
      </w:r>
      <w:r w:rsidRPr="00F13CC7">
        <w:rPr>
          <w:sz w:val="24"/>
          <w:szCs w:val="24"/>
        </w:rPr>
        <w:t xml:space="preserve"> в аукционе и признании участником аукциона только одного заявителя, а также в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аукционе. Три экземпляра подписанного проекта договора аренды земельного участка в течение десяти дней со дня подписания протокола направляются заявителю. При этом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14:paraId="5BA0904A" w14:textId="0850B2ED" w:rsidR="00854421" w:rsidRPr="00854421" w:rsidRDefault="004C6F5A" w:rsidP="00C82198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14:paraId="39CC3E2D" w14:textId="77777777" w:rsidR="00B00BE0" w:rsidRPr="00F06C28" w:rsidRDefault="00854421" w:rsidP="00854421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6C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2029" w:rsidRPr="00F06C28">
        <w:rPr>
          <w:rFonts w:ascii="Times New Roman" w:hAnsi="Times New Roman" w:cs="Times New Roman"/>
          <w:b/>
          <w:sz w:val="24"/>
          <w:szCs w:val="24"/>
        </w:rPr>
        <w:t>5</w:t>
      </w:r>
      <w:r w:rsidR="00B00BE0" w:rsidRPr="00F06C28">
        <w:rPr>
          <w:rFonts w:ascii="Times New Roman" w:hAnsi="Times New Roman" w:cs="Times New Roman"/>
          <w:b/>
          <w:sz w:val="24"/>
          <w:szCs w:val="24"/>
        </w:rPr>
        <w:t>. Порядок приема заявок:</w:t>
      </w:r>
    </w:p>
    <w:p w14:paraId="6B7A0F46" w14:textId="77777777" w:rsidR="00B00BE0" w:rsidRPr="00F06C28" w:rsidRDefault="00B00BE0" w:rsidP="00620C69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6C28">
        <w:rPr>
          <w:rFonts w:ascii="Times New Roman" w:hAnsi="Times New Roman" w:cs="Times New Roman"/>
          <w:sz w:val="24"/>
          <w:szCs w:val="24"/>
        </w:rPr>
        <w:t>Для участия в аукционе заявители должны представить следующие документы:</w:t>
      </w:r>
    </w:p>
    <w:p w14:paraId="44A8E2D8" w14:textId="62EC5A39" w:rsidR="00B00BE0" w:rsidRPr="00F06C28" w:rsidRDefault="00B00BE0" w:rsidP="00620C69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F06C28">
        <w:rPr>
          <w:rFonts w:ascii="Times New Roman" w:hAnsi="Times New Roman" w:cs="Times New Roman"/>
          <w:sz w:val="24"/>
          <w:szCs w:val="24"/>
        </w:rPr>
        <w:t>- заявку на участие в аукционе установленной формы</w:t>
      </w:r>
      <w:r w:rsidR="00C82198">
        <w:rPr>
          <w:rFonts w:ascii="Times New Roman" w:hAnsi="Times New Roman" w:cs="Times New Roman"/>
          <w:sz w:val="24"/>
          <w:szCs w:val="24"/>
        </w:rPr>
        <w:t>.</w:t>
      </w:r>
    </w:p>
    <w:p w14:paraId="1E136066" w14:textId="77777777" w:rsidR="00B00BE0" w:rsidRPr="00F06C28" w:rsidRDefault="00B00BE0" w:rsidP="00620C69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F06C28">
        <w:rPr>
          <w:rFonts w:ascii="Times New Roman" w:hAnsi="Times New Roman" w:cs="Times New Roman"/>
          <w:sz w:val="24"/>
          <w:szCs w:val="24"/>
        </w:rPr>
        <w:t>- копии документов, удостоверяющих личность;</w:t>
      </w:r>
    </w:p>
    <w:p w14:paraId="6865DA0E" w14:textId="77777777" w:rsidR="00B00BE0" w:rsidRPr="00F06C28" w:rsidRDefault="00B00BE0" w:rsidP="00620C69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F06C28">
        <w:rPr>
          <w:rFonts w:ascii="Times New Roman" w:hAnsi="Times New Roman" w:cs="Times New Roman"/>
          <w:sz w:val="24"/>
          <w:szCs w:val="24"/>
        </w:rPr>
        <w:t>- документы, подтверждающие внесение задатка;</w:t>
      </w:r>
    </w:p>
    <w:p w14:paraId="266B4359" w14:textId="2E5424AC" w:rsidR="00B00BE0" w:rsidRPr="006430C2" w:rsidRDefault="00B00BE0" w:rsidP="00620C69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6C28">
        <w:rPr>
          <w:rFonts w:ascii="Times New Roman" w:hAnsi="Times New Roman" w:cs="Times New Roman"/>
          <w:sz w:val="24"/>
          <w:szCs w:val="24"/>
        </w:rPr>
        <w:t xml:space="preserve">Один претендент </w:t>
      </w:r>
      <w:r w:rsidRPr="006430C2">
        <w:rPr>
          <w:rFonts w:ascii="Times New Roman" w:hAnsi="Times New Roman" w:cs="Times New Roman"/>
          <w:sz w:val="24"/>
          <w:szCs w:val="24"/>
        </w:rPr>
        <w:t>имеет право подать только одну заявку на участие в торгах.</w:t>
      </w:r>
    </w:p>
    <w:p w14:paraId="7C037543" w14:textId="476B97C3" w:rsidR="00933965" w:rsidRPr="00933965" w:rsidRDefault="00B00BE0" w:rsidP="0093396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30C2">
        <w:rPr>
          <w:rFonts w:ascii="Times New Roman" w:hAnsi="Times New Roman" w:cs="Times New Roman"/>
          <w:bCs/>
          <w:spacing w:val="8"/>
          <w:sz w:val="24"/>
          <w:szCs w:val="24"/>
        </w:rPr>
        <w:t xml:space="preserve">Время и место приема заявок </w:t>
      </w:r>
      <w:r w:rsidRPr="006430C2">
        <w:rPr>
          <w:rFonts w:ascii="Times New Roman" w:hAnsi="Times New Roman" w:cs="Times New Roman"/>
          <w:spacing w:val="8"/>
          <w:sz w:val="24"/>
          <w:szCs w:val="24"/>
        </w:rPr>
        <w:t xml:space="preserve">– </w:t>
      </w:r>
      <w:r w:rsidRPr="006430C2">
        <w:rPr>
          <w:rFonts w:ascii="Times New Roman" w:hAnsi="Times New Roman" w:cs="Times New Roman"/>
          <w:b/>
          <w:spacing w:val="8"/>
          <w:sz w:val="24"/>
          <w:szCs w:val="24"/>
        </w:rPr>
        <w:t xml:space="preserve">с </w:t>
      </w:r>
      <w:r w:rsidR="00341F41">
        <w:rPr>
          <w:rFonts w:ascii="Times New Roman" w:hAnsi="Times New Roman" w:cs="Times New Roman"/>
          <w:b/>
          <w:spacing w:val="8"/>
          <w:sz w:val="24"/>
          <w:szCs w:val="24"/>
        </w:rPr>
        <w:t>09</w:t>
      </w:r>
      <w:r w:rsidR="00AE0023" w:rsidRPr="006430C2">
        <w:rPr>
          <w:rFonts w:ascii="Times New Roman" w:hAnsi="Times New Roman" w:cs="Times New Roman"/>
          <w:b/>
          <w:spacing w:val="8"/>
          <w:sz w:val="24"/>
          <w:szCs w:val="24"/>
        </w:rPr>
        <w:t xml:space="preserve"> </w:t>
      </w:r>
      <w:r w:rsidR="004C6F5A">
        <w:rPr>
          <w:rFonts w:ascii="Times New Roman" w:hAnsi="Times New Roman" w:cs="Times New Roman"/>
          <w:b/>
          <w:spacing w:val="8"/>
          <w:sz w:val="24"/>
          <w:szCs w:val="24"/>
        </w:rPr>
        <w:t>марта</w:t>
      </w:r>
      <w:r w:rsidR="00BF2140">
        <w:rPr>
          <w:rFonts w:ascii="Times New Roman" w:hAnsi="Times New Roman" w:cs="Times New Roman"/>
          <w:b/>
          <w:spacing w:val="8"/>
          <w:sz w:val="24"/>
          <w:szCs w:val="24"/>
        </w:rPr>
        <w:t xml:space="preserve"> 202</w:t>
      </w:r>
      <w:r w:rsidR="004C6F5A">
        <w:rPr>
          <w:rFonts w:ascii="Times New Roman" w:hAnsi="Times New Roman" w:cs="Times New Roman"/>
          <w:b/>
          <w:spacing w:val="8"/>
          <w:sz w:val="24"/>
          <w:szCs w:val="24"/>
        </w:rPr>
        <w:t>1</w:t>
      </w:r>
      <w:r w:rsidRPr="006430C2">
        <w:rPr>
          <w:rFonts w:ascii="Times New Roman" w:hAnsi="Times New Roman" w:cs="Times New Roman"/>
          <w:b/>
          <w:spacing w:val="8"/>
          <w:sz w:val="24"/>
          <w:szCs w:val="24"/>
        </w:rPr>
        <w:t xml:space="preserve"> года </w:t>
      </w:r>
      <w:proofErr w:type="gramStart"/>
      <w:r w:rsidRPr="006430C2">
        <w:rPr>
          <w:rFonts w:ascii="Times New Roman" w:hAnsi="Times New Roman" w:cs="Times New Roman"/>
          <w:b/>
          <w:spacing w:val="8"/>
          <w:sz w:val="24"/>
          <w:szCs w:val="24"/>
        </w:rPr>
        <w:t>по</w:t>
      </w:r>
      <w:proofErr w:type="gramEnd"/>
      <w:r w:rsidRPr="006430C2">
        <w:rPr>
          <w:rFonts w:ascii="Times New Roman" w:hAnsi="Times New Roman" w:cs="Times New Roman"/>
          <w:b/>
          <w:spacing w:val="8"/>
          <w:sz w:val="24"/>
          <w:szCs w:val="24"/>
        </w:rPr>
        <w:t xml:space="preserve"> </w:t>
      </w:r>
      <w:proofErr w:type="gramStart"/>
      <w:r w:rsidR="006430C2" w:rsidRPr="006430C2">
        <w:rPr>
          <w:rFonts w:ascii="Times New Roman" w:hAnsi="Times New Roman" w:cs="Times New Roman"/>
          <w:b/>
          <w:spacing w:val="8"/>
          <w:sz w:val="24"/>
          <w:szCs w:val="24"/>
        </w:rPr>
        <w:t>го</w:t>
      </w:r>
      <w:r w:rsidRPr="006430C2">
        <w:rPr>
          <w:rFonts w:ascii="Times New Roman" w:hAnsi="Times New Roman" w:cs="Times New Roman"/>
          <w:b/>
          <w:spacing w:val="8"/>
          <w:sz w:val="24"/>
          <w:szCs w:val="24"/>
        </w:rPr>
        <w:t>да</w:t>
      </w:r>
      <w:proofErr w:type="gramEnd"/>
      <w:r w:rsidRPr="006430C2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="004C6F5A">
        <w:rPr>
          <w:rFonts w:ascii="Times New Roman" w:hAnsi="Times New Roman" w:cs="Times New Roman"/>
          <w:spacing w:val="8"/>
          <w:sz w:val="24"/>
          <w:szCs w:val="24"/>
        </w:rPr>
        <w:t xml:space="preserve">                      </w:t>
      </w:r>
      <w:r w:rsidR="00933965" w:rsidRPr="00933965">
        <w:rPr>
          <w:rFonts w:ascii="Times New Roman" w:eastAsia="Calibri" w:hAnsi="Times New Roman" w:cs="Times New Roman"/>
          <w:spacing w:val="8"/>
          <w:sz w:val="24"/>
          <w:szCs w:val="24"/>
        </w:rPr>
        <w:t xml:space="preserve">в рабочие дни с 8 час. 30мин. до </w:t>
      </w:r>
      <w:r w:rsidR="00933965" w:rsidRPr="00933965">
        <w:rPr>
          <w:rFonts w:ascii="Times New Roman" w:eastAsia="Calibri" w:hAnsi="Times New Roman" w:cs="Times New Roman"/>
          <w:sz w:val="24"/>
          <w:szCs w:val="24"/>
        </w:rPr>
        <w:t xml:space="preserve">17 час.00 мин., перерыв с 12 час. 30 мин. до 14 час. 00 мин. по адресу: </w:t>
      </w:r>
      <w:r w:rsidR="004C6F5A">
        <w:rPr>
          <w:rFonts w:ascii="Times New Roman" w:eastAsia="Calibri" w:hAnsi="Times New Roman" w:cs="Times New Roman"/>
          <w:sz w:val="24"/>
          <w:szCs w:val="24"/>
        </w:rPr>
        <w:t xml:space="preserve">Ботлихский район </w:t>
      </w:r>
      <w:proofErr w:type="spellStart"/>
      <w:r w:rsidR="004C6F5A">
        <w:rPr>
          <w:rFonts w:ascii="Times New Roman" w:eastAsia="Calibri" w:hAnsi="Times New Roman" w:cs="Times New Roman"/>
          <w:sz w:val="24"/>
          <w:szCs w:val="24"/>
        </w:rPr>
        <w:t>с</w:t>
      </w:r>
      <w:proofErr w:type="gramStart"/>
      <w:r w:rsidR="004C6F5A">
        <w:rPr>
          <w:rFonts w:ascii="Times New Roman" w:eastAsia="Calibri" w:hAnsi="Times New Roman" w:cs="Times New Roman"/>
          <w:sz w:val="24"/>
          <w:szCs w:val="24"/>
        </w:rPr>
        <w:t>.Г</w:t>
      </w:r>
      <w:proofErr w:type="gramEnd"/>
      <w:r w:rsidR="004C6F5A">
        <w:rPr>
          <w:rFonts w:ascii="Times New Roman" w:eastAsia="Calibri" w:hAnsi="Times New Roman" w:cs="Times New Roman"/>
          <w:sz w:val="24"/>
          <w:szCs w:val="24"/>
        </w:rPr>
        <w:t>одобери</w:t>
      </w:r>
      <w:proofErr w:type="spellEnd"/>
      <w:r w:rsidR="004C6F5A">
        <w:rPr>
          <w:rFonts w:ascii="Times New Roman" w:eastAsia="Calibri" w:hAnsi="Times New Roman" w:cs="Times New Roman"/>
          <w:sz w:val="24"/>
          <w:szCs w:val="24"/>
        </w:rPr>
        <w:t xml:space="preserve">  ул. Дибиргаджи Магомедова №1 здание администрации.</w:t>
      </w:r>
    </w:p>
    <w:p w14:paraId="2BB67391" w14:textId="77777777" w:rsidR="00B00BE0" w:rsidRPr="006430C2" w:rsidRDefault="003D2029" w:rsidP="00620C69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30C2">
        <w:rPr>
          <w:rFonts w:ascii="Times New Roman" w:hAnsi="Times New Roman" w:cs="Times New Roman"/>
          <w:b/>
          <w:sz w:val="24"/>
          <w:szCs w:val="24"/>
        </w:rPr>
        <w:t>6</w:t>
      </w:r>
      <w:r w:rsidR="00B00BE0" w:rsidRPr="006430C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6430C2">
        <w:rPr>
          <w:rFonts w:ascii="Times New Roman" w:hAnsi="Times New Roman" w:cs="Times New Roman"/>
          <w:b/>
          <w:sz w:val="24"/>
          <w:szCs w:val="24"/>
        </w:rPr>
        <w:t>В</w:t>
      </w:r>
      <w:r w:rsidR="00B00BE0" w:rsidRPr="006430C2">
        <w:rPr>
          <w:rFonts w:ascii="Times New Roman" w:hAnsi="Times New Roman" w:cs="Times New Roman"/>
          <w:b/>
          <w:sz w:val="24"/>
          <w:szCs w:val="24"/>
        </w:rPr>
        <w:t>несени</w:t>
      </w:r>
      <w:r w:rsidRPr="006430C2">
        <w:rPr>
          <w:rFonts w:ascii="Times New Roman" w:hAnsi="Times New Roman" w:cs="Times New Roman"/>
          <w:b/>
          <w:sz w:val="24"/>
          <w:szCs w:val="24"/>
        </w:rPr>
        <w:t>е</w:t>
      </w:r>
      <w:r w:rsidR="00B00BE0" w:rsidRPr="006430C2">
        <w:rPr>
          <w:rFonts w:ascii="Times New Roman" w:hAnsi="Times New Roman" w:cs="Times New Roman"/>
          <w:b/>
          <w:sz w:val="24"/>
          <w:szCs w:val="24"/>
        </w:rPr>
        <w:t xml:space="preserve"> и возврат</w:t>
      </w:r>
      <w:r w:rsidRPr="006430C2">
        <w:rPr>
          <w:rFonts w:ascii="Times New Roman" w:hAnsi="Times New Roman" w:cs="Times New Roman"/>
          <w:b/>
          <w:sz w:val="24"/>
          <w:szCs w:val="24"/>
        </w:rPr>
        <w:t xml:space="preserve"> задатков</w:t>
      </w:r>
      <w:r w:rsidR="00B00BE0" w:rsidRPr="006430C2">
        <w:rPr>
          <w:rFonts w:ascii="Times New Roman" w:hAnsi="Times New Roman" w:cs="Times New Roman"/>
          <w:b/>
          <w:sz w:val="24"/>
          <w:szCs w:val="24"/>
        </w:rPr>
        <w:t>:</w:t>
      </w:r>
    </w:p>
    <w:p w14:paraId="68E13EDE" w14:textId="50A6EA60" w:rsidR="00B00BE0" w:rsidRPr="006430C2" w:rsidRDefault="00610A8E" w:rsidP="00620C69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7D98">
        <w:rPr>
          <w:rFonts w:ascii="Times New Roman" w:hAnsi="Times New Roman" w:cs="Times New Roman"/>
          <w:sz w:val="24"/>
          <w:szCs w:val="24"/>
        </w:rPr>
        <w:t xml:space="preserve">Задаток перечисляется на счет Администрации </w:t>
      </w:r>
      <w:r w:rsidR="00C82198">
        <w:rPr>
          <w:rFonts w:ascii="Times New Roman" w:hAnsi="Times New Roman" w:cs="Times New Roman"/>
          <w:sz w:val="24"/>
          <w:szCs w:val="24"/>
        </w:rPr>
        <w:t xml:space="preserve">СП «сельсовет Годоберинский»                     </w:t>
      </w:r>
      <w:r w:rsidR="00B00BE0" w:rsidRPr="006430C2">
        <w:rPr>
          <w:rFonts w:ascii="Times New Roman" w:hAnsi="Times New Roman" w:cs="Times New Roman"/>
          <w:sz w:val="24"/>
          <w:szCs w:val="24"/>
        </w:rPr>
        <w:t>Оплата задатка осуществляется в безналичном порядке путем перечисления денежных средств на указанный расчетный счет</w:t>
      </w:r>
      <w:r w:rsidR="00C82198">
        <w:rPr>
          <w:rFonts w:ascii="Times New Roman" w:hAnsi="Times New Roman" w:cs="Times New Roman"/>
          <w:sz w:val="24"/>
          <w:szCs w:val="24"/>
        </w:rPr>
        <w:t xml:space="preserve">  100 %</w:t>
      </w:r>
      <w:r w:rsidR="00B00BE0" w:rsidRPr="006430C2">
        <w:rPr>
          <w:rFonts w:ascii="Times New Roman" w:hAnsi="Times New Roman" w:cs="Times New Roman"/>
          <w:sz w:val="24"/>
          <w:szCs w:val="24"/>
        </w:rPr>
        <w:t>.</w:t>
      </w:r>
    </w:p>
    <w:p w14:paraId="2435B653" w14:textId="2FEC9C1A" w:rsidR="00B00BE0" w:rsidRPr="006430C2" w:rsidRDefault="00B00BE0" w:rsidP="00620C69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30C2">
        <w:rPr>
          <w:rFonts w:ascii="Times New Roman" w:hAnsi="Times New Roman" w:cs="Times New Roman"/>
          <w:sz w:val="24"/>
          <w:szCs w:val="24"/>
        </w:rPr>
        <w:t>Задат</w:t>
      </w:r>
      <w:r w:rsidR="003D2029" w:rsidRPr="006430C2">
        <w:rPr>
          <w:rFonts w:ascii="Times New Roman" w:hAnsi="Times New Roman" w:cs="Times New Roman"/>
          <w:sz w:val="24"/>
          <w:szCs w:val="24"/>
        </w:rPr>
        <w:t>ок</w:t>
      </w:r>
      <w:r w:rsidRPr="006430C2">
        <w:rPr>
          <w:rFonts w:ascii="Times New Roman" w:hAnsi="Times New Roman" w:cs="Times New Roman"/>
          <w:sz w:val="24"/>
          <w:szCs w:val="24"/>
        </w:rPr>
        <w:t xml:space="preserve"> должен поступить на счет продавца </w:t>
      </w:r>
      <w:r w:rsidRPr="006430C2">
        <w:rPr>
          <w:rFonts w:ascii="Times New Roman" w:hAnsi="Times New Roman" w:cs="Times New Roman"/>
          <w:b/>
          <w:sz w:val="24"/>
          <w:szCs w:val="24"/>
        </w:rPr>
        <w:t>не позднее 1</w:t>
      </w:r>
      <w:r w:rsidR="009E3DE0" w:rsidRPr="006430C2">
        <w:rPr>
          <w:rFonts w:ascii="Times New Roman" w:hAnsi="Times New Roman" w:cs="Times New Roman"/>
          <w:b/>
          <w:sz w:val="24"/>
          <w:szCs w:val="24"/>
        </w:rPr>
        <w:t>7</w:t>
      </w:r>
      <w:r w:rsidRPr="006430C2">
        <w:rPr>
          <w:rFonts w:ascii="Times New Roman" w:hAnsi="Times New Roman" w:cs="Times New Roman"/>
          <w:b/>
          <w:sz w:val="24"/>
          <w:szCs w:val="24"/>
        </w:rPr>
        <w:t xml:space="preserve">.00 часов </w:t>
      </w:r>
      <w:r w:rsidR="00F43546">
        <w:rPr>
          <w:rFonts w:ascii="Times New Roman" w:hAnsi="Times New Roman" w:cs="Times New Roman"/>
          <w:b/>
          <w:spacing w:val="8"/>
          <w:sz w:val="24"/>
          <w:szCs w:val="24"/>
        </w:rPr>
        <w:t>08</w:t>
      </w:r>
      <w:r w:rsidR="00C82198">
        <w:rPr>
          <w:rFonts w:ascii="Times New Roman" w:hAnsi="Times New Roman" w:cs="Times New Roman"/>
          <w:b/>
          <w:spacing w:val="8"/>
          <w:sz w:val="24"/>
          <w:szCs w:val="24"/>
        </w:rPr>
        <w:t xml:space="preserve"> апреля 2021</w:t>
      </w:r>
      <w:r w:rsidR="00C82198" w:rsidRPr="006430C2">
        <w:rPr>
          <w:rFonts w:ascii="Times New Roman" w:hAnsi="Times New Roman" w:cs="Times New Roman"/>
          <w:b/>
          <w:spacing w:val="8"/>
          <w:sz w:val="24"/>
          <w:szCs w:val="24"/>
        </w:rPr>
        <w:t xml:space="preserve"> </w:t>
      </w:r>
      <w:r w:rsidRPr="006430C2">
        <w:rPr>
          <w:rFonts w:ascii="Times New Roman" w:hAnsi="Times New Roman" w:cs="Times New Roman"/>
          <w:b/>
          <w:sz w:val="24"/>
          <w:szCs w:val="24"/>
        </w:rPr>
        <w:t>года</w:t>
      </w:r>
      <w:r w:rsidRPr="006430C2">
        <w:rPr>
          <w:rFonts w:ascii="Times New Roman" w:hAnsi="Times New Roman" w:cs="Times New Roman"/>
          <w:sz w:val="24"/>
          <w:szCs w:val="24"/>
        </w:rPr>
        <w:t>.</w:t>
      </w:r>
    </w:p>
    <w:p w14:paraId="3BA0424E" w14:textId="77777777" w:rsidR="00B00BE0" w:rsidRPr="00F06C28" w:rsidRDefault="00B00BE0" w:rsidP="00620C69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30C2">
        <w:rPr>
          <w:rFonts w:ascii="Times New Roman" w:hAnsi="Times New Roman" w:cs="Times New Roman"/>
          <w:sz w:val="24"/>
          <w:szCs w:val="24"/>
        </w:rPr>
        <w:t xml:space="preserve">Представление документов, подтверждающих внесение задатка, признается </w:t>
      </w:r>
      <w:r w:rsidRPr="00F06C28">
        <w:rPr>
          <w:rFonts w:ascii="Times New Roman" w:hAnsi="Times New Roman" w:cs="Times New Roman"/>
          <w:sz w:val="24"/>
          <w:szCs w:val="24"/>
        </w:rPr>
        <w:t>заключением соглашения о задатке.</w:t>
      </w:r>
    </w:p>
    <w:p w14:paraId="0E1C6E00" w14:textId="77777777" w:rsidR="00B00BE0" w:rsidRPr="00F06C28" w:rsidRDefault="00620C69" w:rsidP="00620C69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6C28">
        <w:rPr>
          <w:rFonts w:ascii="Times New Roman" w:hAnsi="Times New Roman" w:cs="Times New Roman"/>
          <w:sz w:val="24"/>
          <w:szCs w:val="24"/>
        </w:rPr>
        <w:t>З</w:t>
      </w:r>
      <w:r w:rsidR="00B00BE0" w:rsidRPr="00F06C28">
        <w:rPr>
          <w:rFonts w:ascii="Times New Roman" w:hAnsi="Times New Roman" w:cs="Times New Roman"/>
          <w:sz w:val="24"/>
          <w:szCs w:val="24"/>
        </w:rPr>
        <w:t>адаток возвращается заявителям, не допущенным к участию в аукционе, и лицам, участвовавшим в аукционе, но не победившим в нем, в течение трех рабочих дней со дня подписания протокола приема заявок, или, соответственно, протокола проведения аукциона.</w:t>
      </w:r>
    </w:p>
    <w:p w14:paraId="73B4AA4C" w14:textId="77777777" w:rsidR="00B00BE0" w:rsidRPr="00F06C28" w:rsidRDefault="003D2029" w:rsidP="00620C69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6C28">
        <w:rPr>
          <w:rFonts w:ascii="Times New Roman" w:hAnsi="Times New Roman" w:cs="Times New Roman"/>
          <w:b/>
          <w:sz w:val="24"/>
          <w:szCs w:val="24"/>
        </w:rPr>
        <w:t>7.</w:t>
      </w:r>
      <w:r w:rsidR="00B00BE0" w:rsidRPr="00F06C28">
        <w:rPr>
          <w:rFonts w:ascii="Times New Roman" w:hAnsi="Times New Roman" w:cs="Times New Roman"/>
          <w:sz w:val="24"/>
          <w:szCs w:val="24"/>
        </w:rPr>
        <w:t xml:space="preserve"> </w:t>
      </w:r>
      <w:r w:rsidR="00B00BE0" w:rsidRPr="00F06C28">
        <w:rPr>
          <w:rFonts w:ascii="Times New Roman" w:hAnsi="Times New Roman" w:cs="Times New Roman"/>
          <w:b/>
          <w:sz w:val="24"/>
          <w:szCs w:val="24"/>
        </w:rPr>
        <w:t>Срок аренды:</w:t>
      </w:r>
      <w:r w:rsidR="00B00BE0" w:rsidRPr="00F06C2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F61D91" w14:textId="239FE21C" w:rsidR="00B00BE0" w:rsidRPr="00F06C28" w:rsidRDefault="00B00BE0" w:rsidP="00620C69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6C28">
        <w:rPr>
          <w:rFonts w:ascii="Times New Roman" w:hAnsi="Times New Roman" w:cs="Times New Roman"/>
          <w:sz w:val="24"/>
          <w:szCs w:val="24"/>
        </w:rPr>
        <w:t xml:space="preserve">Договор аренды земельного участка заключается на срок – </w:t>
      </w:r>
      <w:r w:rsidR="00046CC4">
        <w:rPr>
          <w:rFonts w:ascii="Times New Roman" w:hAnsi="Times New Roman" w:cs="Times New Roman"/>
          <w:b/>
          <w:sz w:val="24"/>
          <w:szCs w:val="24"/>
        </w:rPr>
        <w:t>49</w:t>
      </w:r>
      <w:r w:rsidR="004B4CE9" w:rsidRPr="00955906">
        <w:rPr>
          <w:rFonts w:ascii="Times New Roman" w:hAnsi="Times New Roman" w:cs="Times New Roman"/>
          <w:b/>
          <w:sz w:val="24"/>
          <w:szCs w:val="24"/>
        </w:rPr>
        <w:t xml:space="preserve"> лет</w:t>
      </w:r>
      <w:r w:rsidRPr="00F06C28">
        <w:rPr>
          <w:rFonts w:ascii="Times New Roman" w:hAnsi="Times New Roman" w:cs="Times New Roman"/>
          <w:sz w:val="24"/>
          <w:szCs w:val="24"/>
        </w:rPr>
        <w:t>.</w:t>
      </w:r>
    </w:p>
    <w:p w14:paraId="20D93C8A" w14:textId="77777777" w:rsidR="00B00BE0" w:rsidRPr="00F06C28" w:rsidRDefault="003D2029" w:rsidP="00620C69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6C28">
        <w:rPr>
          <w:rFonts w:ascii="Times New Roman" w:hAnsi="Times New Roman" w:cs="Times New Roman"/>
          <w:b/>
          <w:sz w:val="24"/>
          <w:szCs w:val="24"/>
        </w:rPr>
        <w:t>8</w:t>
      </w:r>
      <w:r w:rsidR="00B00BE0" w:rsidRPr="00F06C28">
        <w:rPr>
          <w:rFonts w:ascii="Times New Roman" w:hAnsi="Times New Roman" w:cs="Times New Roman"/>
          <w:b/>
          <w:sz w:val="24"/>
          <w:szCs w:val="24"/>
        </w:rPr>
        <w:t>. Заявитель не допускается к участию в аукционе по следующим основаниям</w:t>
      </w:r>
      <w:r w:rsidR="00B00BE0" w:rsidRPr="00F06C28">
        <w:rPr>
          <w:rFonts w:ascii="Times New Roman" w:hAnsi="Times New Roman" w:cs="Times New Roman"/>
          <w:sz w:val="24"/>
          <w:szCs w:val="24"/>
        </w:rPr>
        <w:t>:</w:t>
      </w:r>
    </w:p>
    <w:p w14:paraId="48F42D29" w14:textId="77777777" w:rsidR="00B00BE0" w:rsidRPr="00F06C28" w:rsidRDefault="00B00BE0" w:rsidP="00620C69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F06C28">
        <w:rPr>
          <w:rFonts w:ascii="Times New Roman" w:hAnsi="Times New Roman" w:cs="Times New Roman"/>
          <w:sz w:val="24"/>
          <w:szCs w:val="24"/>
        </w:rPr>
        <w:t>- непредставление необходимых для участия в аукционе документов или представление недостоверных сведений;</w:t>
      </w:r>
    </w:p>
    <w:p w14:paraId="5A754C1E" w14:textId="77777777" w:rsidR="00B00BE0" w:rsidRPr="00F06C28" w:rsidRDefault="00B00BE0" w:rsidP="00620C69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F06C28">
        <w:rPr>
          <w:rFonts w:ascii="Times New Roman" w:hAnsi="Times New Roman" w:cs="Times New Roman"/>
          <w:sz w:val="24"/>
          <w:szCs w:val="24"/>
        </w:rPr>
        <w:t>- не поступление задатка на дату рассмотрения заявок на участие в аукционе;</w:t>
      </w:r>
    </w:p>
    <w:p w14:paraId="60F60D03" w14:textId="77777777" w:rsidR="00B00BE0" w:rsidRPr="00F06C28" w:rsidRDefault="00B00BE0" w:rsidP="00620C69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F06C28">
        <w:rPr>
          <w:rFonts w:ascii="Times New Roman" w:hAnsi="Times New Roman" w:cs="Times New Roman"/>
          <w:sz w:val="24"/>
          <w:szCs w:val="24"/>
        </w:rPr>
        <w:t>- подача заявки на участие в аукционе лицом, которое в соответствии с настоящим Кодексом и другими федеральными законами не имеет права быть участником данного аукциона, на приобретение земельного участка в аренду;</w:t>
      </w:r>
    </w:p>
    <w:p w14:paraId="5A5E1E6E" w14:textId="77777777" w:rsidR="00B00BE0" w:rsidRPr="00F06C28" w:rsidRDefault="00B00BE0" w:rsidP="00620C69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F06C28">
        <w:rPr>
          <w:rFonts w:ascii="Times New Roman" w:hAnsi="Times New Roman" w:cs="Times New Roman"/>
          <w:sz w:val="24"/>
          <w:szCs w:val="24"/>
        </w:rPr>
        <w:t>-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14:paraId="67C242D7" w14:textId="6827A9AC" w:rsidR="00B00BE0" w:rsidRPr="00F06C28" w:rsidRDefault="003D2029" w:rsidP="00620C69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6C28">
        <w:rPr>
          <w:rFonts w:ascii="Times New Roman" w:hAnsi="Times New Roman" w:cs="Times New Roman"/>
          <w:b/>
          <w:sz w:val="24"/>
          <w:szCs w:val="24"/>
        </w:rPr>
        <w:t>9</w:t>
      </w:r>
      <w:r w:rsidR="00B00BE0" w:rsidRPr="00F06C28">
        <w:rPr>
          <w:rFonts w:ascii="Times New Roman" w:hAnsi="Times New Roman" w:cs="Times New Roman"/>
          <w:b/>
          <w:sz w:val="24"/>
          <w:szCs w:val="24"/>
        </w:rPr>
        <w:t>.</w:t>
      </w:r>
      <w:r w:rsidR="00B00BE0" w:rsidRPr="00F06C28">
        <w:rPr>
          <w:rFonts w:ascii="Times New Roman" w:hAnsi="Times New Roman" w:cs="Times New Roman"/>
          <w:sz w:val="24"/>
          <w:szCs w:val="24"/>
        </w:rPr>
        <w:t>С</w:t>
      </w:r>
      <w:r w:rsidR="00046CC4">
        <w:rPr>
          <w:rFonts w:ascii="Times New Roman" w:hAnsi="Times New Roman" w:cs="Times New Roman"/>
          <w:sz w:val="24"/>
          <w:szCs w:val="24"/>
        </w:rPr>
        <w:t xml:space="preserve"> </w:t>
      </w:r>
      <w:r w:rsidR="00B00BE0" w:rsidRPr="00F06C28">
        <w:rPr>
          <w:rFonts w:ascii="Times New Roman" w:hAnsi="Times New Roman" w:cs="Times New Roman"/>
          <w:sz w:val="24"/>
          <w:szCs w:val="24"/>
        </w:rPr>
        <w:t>условиями и проектом договора аренды можно ознакомиться в</w:t>
      </w:r>
      <w:r w:rsidR="00046CC4">
        <w:rPr>
          <w:rFonts w:ascii="Times New Roman" w:hAnsi="Times New Roman" w:cs="Times New Roman"/>
          <w:sz w:val="24"/>
          <w:szCs w:val="24"/>
        </w:rPr>
        <w:t xml:space="preserve"> здании </w:t>
      </w:r>
      <w:r w:rsidR="00B00BE0" w:rsidRPr="00F06C28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046CC4">
        <w:rPr>
          <w:rFonts w:ascii="Times New Roman" w:hAnsi="Times New Roman" w:cs="Times New Roman"/>
          <w:sz w:val="24"/>
          <w:szCs w:val="24"/>
        </w:rPr>
        <w:t>СП «сельсовет Годоберинский»</w:t>
      </w:r>
      <w:r w:rsidR="00B00BE0" w:rsidRPr="00F06C28">
        <w:rPr>
          <w:rFonts w:ascii="Times New Roman" w:hAnsi="Times New Roman" w:cs="Times New Roman"/>
          <w:sz w:val="24"/>
          <w:szCs w:val="24"/>
        </w:rPr>
        <w:t>.</w:t>
      </w:r>
    </w:p>
    <w:p w14:paraId="228B2CFD" w14:textId="64BAE2BD" w:rsidR="00B00BE0" w:rsidRPr="00F06C28" w:rsidRDefault="00B00BE0" w:rsidP="00620C69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6C28">
        <w:rPr>
          <w:rFonts w:ascii="Times New Roman" w:hAnsi="Times New Roman" w:cs="Times New Roman"/>
          <w:sz w:val="24"/>
          <w:szCs w:val="24"/>
        </w:rPr>
        <w:lastRenderedPageBreak/>
        <w:t>Договор аренды земельного участка заключается не ранее, чем через десять дней со дня размещения информации о результатах аукциона на официальном</w:t>
      </w:r>
      <w:r w:rsidR="00046CC4">
        <w:rPr>
          <w:rFonts w:ascii="Times New Roman" w:hAnsi="Times New Roman" w:cs="Times New Roman"/>
          <w:sz w:val="24"/>
          <w:szCs w:val="24"/>
        </w:rPr>
        <w:t xml:space="preserve"> сайте </w:t>
      </w:r>
      <w:r w:rsidRPr="00F06C28">
        <w:rPr>
          <w:rFonts w:ascii="Times New Roman" w:hAnsi="Times New Roman" w:cs="Times New Roman"/>
          <w:sz w:val="24"/>
          <w:szCs w:val="24"/>
        </w:rPr>
        <w:t xml:space="preserve"> </w:t>
      </w:r>
      <w:r w:rsidR="00C82198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046CC4">
        <w:rPr>
          <w:rFonts w:ascii="Times New Roman" w:hAnsi="Times New Roman" w:cs="Times New Roman"/>
          <w:sz w:val="24"/>
          <w:szCs w:val="24"/>
        </w:rPr>
        <w:t xml:space="preserve">СП «сельсовет Годоберинский» </w:t>
      </w:r>
      <w:r w:rsidRPr="00F06C28">
        <w:rPr>
          <w:rFonts w:ascii="Times New Roman" w:hAnsi="Times New Roman" w:cs="Times New Roman"/>
          <w:sz w:val="24"/>
          <w:szCs w:val="24"/>
        </w:rPr>
        <w:t>в сети «Интернет».</w:t>
      </w:r>
    </w:p>
    <w:p w14:paraId="37AD01AA" w14:textId="0ED1F4CD" w:rsidR="00B00BE0" w:rsidRPr="00F06C28" w:rsidRDefault="00B00BE0" w:rsidP="00620C69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6C28">
        <w:rPr>
          <w:rFonts w:ascii="Times New Roman" w:hAnsi="Times New Roman" w:cs="Times New Roman"/>
          <w:b/>
          <w:sz w:val="24"/>
          <w:szCs w:val="24"/>
        </w:rPr>
        <w:t>1</w:t>
      </w:r>
      <w:r w:rsidR="003D2029" w:rsidRPr="00F06C28">
        <w:rPr>
          <w:rFonts w:ascii="Times New Roman" w:hAnsi="Times New Roman" w:cs="Times New Roman"/>
          <w:b/>
          <w:sz w:val="24"/>
          <w:szCs w:val="24"/>
        </w:rPr>
        <w:t>0</w:t>
      </w:r>
      <w:r w:rsidRPr="00F06C28">
        <w:rPr>
          <w:rFonts w:ascii="Times New Roman" w:hAnsi="Times New Roman" w:cs="Times New Roman"/>
          <w:b/>
          <w:sz w:val="24"/>
          <w:szCs w:val="24"/>
        </w:rPr>
        <w:t>.</w:t>
      </w:r>
      <w:r w:rsidRPr="00F06C28">
        <w:rPr>
          <w:rFonts w:ascii="Times New Roman" w:hAnsi="Times New Roman" w:cs="Times New Roman"/>
          <w:sz w:val="24"/>
          <w:szCs w:val="24"/>
        </w:rPr>
        <w:t xml:space="preserve"> Осмотр земельного участка осуществляется в присутствии представителя Администрации </w:t>
      </w:r>
      <w:r w:rsidR="00C82198">
        <w:rPr>
          <w:rFonts w:ascii="Times New Roman" w:hAnsi="Times New Roman" w:cs="Times New Roman"/>
          <w:sz w:val="24"/>
          <w:szCs w:val="24"/>
        </w:rPr>
        <w:t>СП «сельсовет Годоберинский»</w:t>
      </w:r>
      <w:r w:rsidRPr="00F06C28">
        <w:rPr>
          <w:rFonts w:ascii="Times New Roman" w:hAnsi="Times New Roman" w:cs="Times New Roman"/>
          <w:sz w:val="24"/>
          <w:szCs w:val="24"/>
        </w:rPr>
        <w:t xml:space="preserve"> в течение периода приема заявок.</w:t>
      </w:r>
    </w:p>
    <w:p w14:paraId="0325B0C0" w14:textId="77777777" w:rsidR="00B00BE0" w:rsidRPr="00F06C28" w:rsidRDefault="00B00BE0" w:rsidP="00620C69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6C28">
        <w:rPr>
          <w:rFonts w:ascii="Times New Roman" w:hAnsi="Times New Roman" w:cs="Times New Roman"/>
          <w:b/>
          <w:sz w:val="24"/>
          <w:szCs w:val="24"/>
        </w:rPr>
        <w:t>1</w:t>
      </w:r>
      <w:r w:rsidR="003D2029" w:rsidRPr="00F06C28">
        <w:rPr>
          <w:rFonts w:ascii="Times New Roman" w:hAnsi="Times New Roman" w:cs="Times New Roman"/>
          <w:b/>
          <w:sz w:val="24"/>
          <w:szCs w:val="24"/>
        </w:rPr>
        <w:t>1</w:t>
      </w:r>
      <w:r w:rsidRPr="00F06C28">
        <w:rPr>
          <w:rFonts w:ascii="Times New Roman" w:hAnsi="Times New Roman" w:cs="Times New Roman"/>
          <w:b/>
          <w:sz w:val="24"/>
          <w:szCs w:val="24"/>
        </w:rPr>
        <w:t>.</w:t>
      </w:r>
      <w:r w:rsidRPr="00F06C28">
        <w:rPr>
          <w:rFonts w:ascii="Times New Roman" w:hAnsi="Times New Roman" w:cs="Times New Roman"/>
          <w:sz w:val="24"/>
          <w:szCs w:val="24"/>
        </w:rPr>
        <w:t xml:space="preserve"> Организатор аукциона вправе отказаться от проведения аукциона, приняв решение об отказе в проведении аукциона в случае выявления обстоятельств, предусмотренных п.8 ст. 39.11 Земельного кодекса Российской Федерации. Извещение об отказе в проведении аукциона размещается на официальном сайте в течение 3 дней со дня принятия данного решения. Организатор аукциона в течение 3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задатки.</w:t>
      </w:r>
    </w:p>
    <w:p w14:paraId="254CF486" w14:textId="77777777" w:rsidR="00F244E2" w:rsidRPr="00F06C28" w:rsidRDefault="00F244E2" w:rsidP="00620C69">
      <w:pPr>
        <w:spacing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sectPr w:rsidR="00F244E2" w:rsidRPr="00F06C28" w:rsidSect="00DC47E8">
      <w:pgSz w:w="11906" w:h="16838"/>
      <w:pgMar w:top="567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C7F"/>
    <w:rsid w:val="00022488"/>
    <w:rsid w:val="00027DE6"/>
    <w:rsid w:val="000319C8"/>
    <w:rsid w:val="00040C80"/>
    <w:rsid w:val="00046CC4"/>
    <w:rsid w:val="0006537F"/>
    <w:rsid w:val="000A0377"/>
    <w:rsid w:val="000A7A1A"/>
    <w:rsid w:val="000C15D6"/>
    <w:rsid w:val="000D3A02"/>
    <w:rsid w:val="000D5887"/>
    <w:rsid w:val="000D6C7F"/>
    <w:rsid w:val="000E599C"/>
    <w:rsid w:val="000F3471"/>
    <w:rsid w:val="00144650"/>
    <w:rsid w:val="0015103E"/>
    <w:rsid w:val="0015629C"/>
    <w:rsid w:val="001826DF"/>
    <w:rsid w:val="00185169"/>
    <w:rsid w:val="00195047"/>
    <w:rsid w:val="001A2EAD"/>
    <w:rsid w:val="001B1753"/>
    <w:rsid w:val="001B4221"/>
    <w:rsid w:val="001C7D5A"/>
    <w:rsid w:val="001E1741"/>
    <w:rsid w:val="00217112"/>
    <w:rsid w:val="00240837"/>
    <w:rsid w:val="00255A91"/>
    <w:rsid w:val="00285203"/>
    <w:rsid w:val="00285D33"/>
    <w:rsid w:val="002929A4"/>
    <w:rsid w:val="002A6078"/>
    <w:rsid w:val="002B540E"/>
    <w:rsid w:val="002C0175"/>
    <w:rsid w:val="002D4657"/>
    <w:rsid w:val="002E1461"/>
    <w:rsid w:val="003015A6"/>
    <w:rsid w:val="003348C8"/>
    <w:rsid w:val="00341F41"/>
    <w:rsid w:val="00383A62"/>
    <w:rsid w:val="00387709"/>
    <w:rsid w:val="003B68A4"/>
    <w:rsid w:val="003C2B0B"/>
    <w:rsid w:val="003D2029"/>
    <w:rsid w:val="003E5810"/>
    <w:rsid w:val="003F7886"/>
    <w:rsid w:val="00400C3F"/>
    <w:rsid w:val="004042E0"/>
    <w:rsid w:val="00430620"/>
    <w:rsid w:val="00445A14"/>
    <w:rsid w:val="00494990"/>
    <w:rsid w:val="004B4CE9"/>
    <w:rsid w:val="004C6F5A"/>
    <w:rsid w:val="004E23C3"/>
    <w:rsid w:val="004E5260"/>
    <w:rsid w:val="004E621B"/>
    <w:rsid w:val="005052AE"/>
    <w:rsid w:val="0051172B"/>
    <w:rsid w:val="00547AC3"/>
    <w:rsid w:val="00565881"/>
    <w:rsid w:val="00570A01"/>
    <w:rsid w:val="00581FC3"/>
    <w:rsid w:val="0059459A"/>
    <w:rsid w:val="005D3DC8"/>
    <w:rsid w:val="005E2C32"/>
    <w:rsid w:val="00603C92"/>
    <w:rsid w:val="00606058"/>
    <w:rsid w:val="00610A8E"/>
    <w:rsid w:val="00620C69"/>
    <w:rsid w:val="0062136F"/>
    <w:rsid w:val="00625B9B"/>
    <w:rsid w:val="00626480"/>
    <w:rsid w:val="006307B6"/>
    <w:rsid w:val="00641437"/>
    <w:rsid w:val="006430C2"/>
    <w:rsid w:val="0065069D"/>
    <w:rsid w:val="00652D71"/>
    <w:rsid w:val="0065416E"/>
    <w:rsid w:val="006570EB"/>
    <w:rsid w:val="006A0594"/>
    <w:rsid w:val="006B7D98"/>
    <w:rsid w:val="006C2C2B"/>
    <w:rsid w:val="006D6BA9"/>
    <w:rsid w:val="006D7AE0"/>
    <w:rsid w:val="006E1512"/>
    <w:rsid w:val="0070328C"/>
    <w:rsid w:val="00715760"/>
    <w:rsid w:val="00763516"/>
    <w:rsid w:val="00793F74"/>
    <w:rsid w:val="007963EA"/>
    <w:rsid w:val="007D3838"/>
    <w:rsid w:val="007D6758"/>
    <w:rsid w:val="007E3725"/>
    <w:rsid w:val="007E40EB"/>
    <w:rsid w:val="008400FB"/>
    <w:rsid w:val="00854421"/>
    <w:rsid w:val="00855C78"/>
    <w:rsid w:val="00874614"/>
    <w:rsid w:val="00874AF1"/>
    <w:rsid w:val="00887308"/>
    <w:rsid w:val="00892B00"/>
    <w:rsid w:val="008A447F"/>
    <w:rsid w:val="008C0205"/>
    <w:rsid w:val="008C1018"/>
    <w:rsid w:val="008D1805"/>
    <w:rsid w:val="00921D4B"/>
    <w:rsid w:val="00927032"/>
    <w:rsid w:val="00931994"/>
    <w:rsid w:val="00933965"/>
    <w:rsid w:val="00940A0E"/>
    <w:rsid w:val="00955906"/>
    <w:rsid w:val="0097189B"/>
    <w:rsid w:val="009A01B1"/>
    <w:rsid w:val="009A0853"/>
    <w:rsid w:val="009B54C6"/>
    <w:rsid w:val="009E3DE0"/>
    <w:rsid w:val="009F5FFF"/>
    <w:rsid w:val="00A058BB"/>
    <w:rsid w:val="00A22D1E"/>
    <w:rsid w:val="00A25DAB"/>
    <w:rsid w:val="00A50CC2"/>
    <w:rsid w:val="00A62A4A"/>
    <w:rsid w:val="00A853C6"/>
    <w:rsid w:val="00A8719E"/>
    <w:rsid w:val="00AB6B51"/>
    <w:rsid w:val="00AE0023"/>
    <w:rsid w:val="00B00BE0"/>
    <w:rsid w:val="00B07191"/>
    <w:rsid w:val="00B4471E"/>
    <w:rsid w:val="00B72124"/>
    <w:rsid w:val="00B737EF"/>
    <w:rsid w:val="00B75DBB"/>
    <w:rsid w:val="00B765E1"/>
    <w:rsid w:val="00B92C47"/>
    <w:rsid w:val="00BB43AC"/>
    <w:rsid w:val="00BC0EDA"/>
    <w:rsid w:val="00BF2140"/>
    <w:rsid w:val="00C00A0C"/>
    <w:rsid w:val="00C0702E"/>
    <w:rsid w:val="00C17DF5"/>
    <w:rsid w:val="00C278B1"/>
    <w:rsid w:val="00C30656"/>
    <w:rsid w:val="00C313F0"/>
    <w:rsid w:val="00C32617"/>
    <w:rsid w:val="00C479AA"/>
    <w:rsid w:val="00C62152"/>
    <w:rsid w:val="00C71A18"/>
    <w:rsid w:val="00C82198"/>
    <w:rsid w:val="00C84D1E"/>
    <w:rsid w:val="00C86FF8"/>
    <w:rsid w:val="00C9023F"/>
    <w:rsid w:val="00C92A36"/>
    <w:rsid w:val="00C9741C"/>
    <w:rsid w:val="00CB3440"/>
    <w:rsid w:val="00CC1ABE"/>
    <w:rsid w:val="00CE26B4"/>
    <w:rsid w:val="00CE35E1"/>
    <w:rsid w:val="00CF7C61"/>
    <w:rsid w:val="00D13473"/>
    <w:rsid w:val="00D43653"/>
    <w:rsid w:val="00D4446F"/>
    <w:rsid w:val="00D61DDC"/>
    <w:rsid w:val="00D77085"/>
    <w:rsid w:val="00D857AF"/>
    <w:rsid w:val="00D97037"/>
    <w:rsid w:val="00DA0147"/>
    <w:rsid w:val="00DB4051"/>
    <w:rsid w:val="00DC0180"/>
    <w:rsid w:val="00DC47E8"/>
    <w:rsid w:val="00DC7327"/>
    <w:rsid w:val="00DE0D71"/>
    <w:rsid w:val="00E079DB"/>
    <w:rsid w:val="00E12A53"/>
    <w:rsid w:val="00E553EE"/>
    <w:rsid w:val="00E80C2D"/>
    <w:rsid w:val="00E8193B"/>
    <w:rsid w:val="00E84372"/>
    <w:rsid w:val="00E87030"/>
    <w:rsid w:val="00E9319C"/>
    <w:rsid w:val="00EC56EB"/>
    <w:rsid w:val="00ED034E"/>
    <w:rsid w:val="00ED13CE"/>
    <w:rsid w:val="00ED5B20"/>
    <w:rsid w:val="00EF4B11"/>
    <w:rsid w:val="00EF672F"/>
    <w:rsid w:val="00F06C28"/>
    <w:rsid w:val="00F17ADE"/>
    <w:rsid w:val="00F244E2"/>
    <w:rsid w:val="00F35D9E"/>
    <w:rsid w:val="00F41163"/>
    <w:rsid w:val="00F43546"/>
    <w:rsid w:val="00F43D51"/>
    <w:rsid w:val="00F44FCE"/>
    <w:rsid w:val="00FA42F7"/>
    <w:rsid w:val="00FE7B99"/>
    <w:rsid w:val="00FF6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505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9499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77085"/>
    <w:rPr>
      <w:color w:val="0000FF"/>
      <w:u w:val="single"/>
    </w:rPr>
  </w:style>
  <w:style w:type="paragraph" w:styleId="a4">
    <w:name w:val="Body Text"/>
    <w:basedOn w:val="a"/>
    <w:link w:val="a5"/>
    <w:unhideWhenUsed/>
    <w:rsid w:val="009F5FF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9F5F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Знак Знак Знак Знак"/>
    <w:basedOn w:val="a"/>
    <w:rsid w:val="00C9741C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Default">
    <w:name w:val="Default"/>
    <w:rsid w:val="00F35D9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B00BE0"/>
  </w:style>
  <w:style w:type="character" w:styleId="a7">
    <w:name w:val="Strong"/>
    <w:basedOn w:val="a0"/>
    <w:uiPriority w:val="22"/>
    <w:qFormat/>
    <w:rsid w:val="00B00BE0"/>
    <w:rPr>
      <w:b/>
      <w:bCs/>
    </w:rPr>
  </w:style>
  <w:style w:type="paragraph" w:customStyle="1" w:styleId="ConsPlusNormal">
    <w:name w:val="ConsPlusNormal"/>
    <w:rsid w:val="00625B9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9499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serp-urlitem">
    <w:name w:val="serp-url__item"/>
    <w:basedOn w:val="a0"/>
    <w:rsid w:val="00494990"/>
  </w:style>
  <w:style w:type="paragraph" w:styleId="a8">
    <w:name w:val="Normal (Web)"/>
    <w:basedOn w:val="a"/>
    <w:uiPriority w:val="99"/>
    <w:semiHidden/>
    <w:unhideWhenUsed/>
    <w:rsid w:val="006506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B7D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B7D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9499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77085"/>
    <w:rPr>
      <w:color w:val="0000FF"/>
      <w:u w:val="single"/>
    </w:rPr>
  </w:style>
  <w:style w:type="paragraph" w:styleId="a4">
    <w:name w:val="Body Text"/>
    <w:basedOn w:val="a"/>
    <w:link w:val="a5"/>
    <w:unhideWhenUsed/>
    <w:rsid w:val="009F5FF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9F5F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Знак Знак Знак Знак"/>
    <w:basedOn w:val="a"/>
    <w:rsid w:val="00C9741C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Default">
    <w:name w:val="Default"/>
    <w:rsid w:val="00F35D9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B00BE0"/>
  </w:style>
  <w:style w:type="character" w:styleId="a7">
    <w:name w:val="Strong"/>
    <w:basedOn w:val="a0"/>
    <w:uiPriority w:val="22"/>
    <w:qFormat/>
    <w:rsid w:val="00B00BE0"/>
    <w:rPr>
      <w:b/>
      <w:bCs/>
    </w:rPr>
  </w:style>
  <w:style w:type="paragraph" w:customStyle="1" w:styleId="ConsPlusNormal">
    <w:name w:val="ConsPlusNormal"/>
    <w:rsid w:val="00625B9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9499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serp-urlitem">
    <w:name w:val="serp-url__item"/>
    <w:basedOn w:val="a0"/>
    <w:rsid w:val="00494990"/>
  </w:style>
  <w:style w:type="paragraph" w:styleId="a8">
    <w:name w:val="Normal (Web)"/>
    <w:basedOn w:val="a"/>
    <w:uiPriority w:val="99"/>
    <w:semiHidden/>
    <w:unhideWhenUsed/>
    <w:rsid w:val="006506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B7D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B7D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4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46865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48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5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8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83D4FC-1F30-4B8A-8B16-A14269051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900</Words>
  <Characters>5133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21</cp:revision>
  <cp:lastPrinted>2022-01-18T13:25:00Z</cp:lastPrinted>
  <dcterms:created xsi:type="dcterms:W3CDTF">2018-05-14T13:44:00Z</dcterms:created>
  <dcterms:modified xsi:type="dcterms:W3CDTF">2022-01-18T16:28:00Z</dcterms:modified>
</cp:coreProperties>
</file>